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C5" w:rsidRPr="00DF57C5" w:rsidRDefault="00DF57C5" w:rsidP="00DF57C5">
      <w:pPr>
        <w:spacing w:after="0" w:line="240" w:lineRule="auto"/>
        <w:ind w:left="5103"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57C5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Руководителю _______________________</w:t>
      </w:r>
    </w:p>
    <w:p w:rsidR="00DF57C5" w:rsidRPr="00DF57C5" w:rsidRDefault="00DF57C5" w:rsidP="00DF57C5">
      <w:pPr>
        <w:spacing w:after="0" w:line="240" w:lineRule="auto"/>
        <w:ind w:left="510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57C5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</w:t>
      </w:r>
    </w:p>
    <w:p w:rsidR="00DF57C5" w:rsidRPr="00DF57C5" w:rsidRDefault="00DF57C5" w:rsidP="00DF57C5">
      <w:pPr>
        <w:spacing w:after="0" w:line="240" w:lineRule="auto"/>
        <w:ind w:left="5102"/>
        <w:jc w:val="center"/>
        <w:rPr>
          <w:rFonts w:ascii="Arial" w:eastAsia="Times New Roman" w:hAnsi="Arial" w:cs="Arial"/>
          <w:bCs/>
          <w:i/>
          <w:sz w:val="26"/>
          <w:szCs w:val="18"/>
          <w:vertAlign w:val="superscript"/>
          <w:lang w:eastAsia="ru-RU"/>
        </w:rPr>
      </w:pPr>
      <w:r w:rsidRPr="00DF57C5">
        <w:rPr>
          <w:rFonts w:ascii="Arial" w:eastAsia="Times New Roman" w:hAnsi="Arial" w:cs="Arial"/>
          <w:bCs/>
          <w:i/>
          <w:sz w:val="26"/>
          <w:szCs w:val="18"/>
          <w:vertAlign w:val="superscript"/>
          <w:lang w:eastAsia="ru-RU"/>
        </w:rPr>
        <w:t>(наименование образовательной организации)</w:t>
      </w:r>
    </w:p>
    <w:p w:rsidR="00DF57C5" w:rsidRPr="00DF57C5" w:rsidRDefault="00DF57C5" w:rsidP="00DF57C5">
      <w:pPr>
        <w:tabs>
          <w:tab w:val="left" w:pos="142"/>
        </w:tabs>
        <w:spacing w:after="0" w:line="240" w:lineRule="auto"/>
        <w:ind w:left="510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57C5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</w:t>
      </w:r>
    </w:p>
    <w:p w:rsidR="00DF57C5" w:rsidRPr="00DF57C5" w:rsidRDefault="00DF57C5" w:rsidP="00DF57C5">
      <w:pPr>
        <w:tabs>
          <w:tab w:val="left" w:pos="142"/>
        </w:tabs>
        <w:spacing w:after="0" w:line="240" w:lineRule="auto"/>
        <w:ind w:left="5102"/>
        <w:jc w:val="center"/>
        <w:rPr>
          <w:rFonts w:ascii="Arial" w:eastAsia="Times New Roman" w:hAnsi="Arial" w:cs="Arial"/>
          <w:bCs/>
          <w:i/>
          <w:sz w:val="26"/>
          <w:szCs w:val="18"/>
          <w:vertAlign w:val="superscript"/>
          <w:lang w:eastAsia="ru-RU"/>
        </w:rPr>
      </w:pPr>
      <w:r w:rsidRPr="00DF57C5">
        <w:rPr>
          <w:rFonts w:ascii="Arial" w:eastAsia="Times New Roman" w:hAnsi="Arial" w:cs="Arial"/>
          <w:bCs/>
          <w:i/>
          <w:sz w:val="26"/>
          <w:szCs w:val="18"/>
          <w:vertAlign w:val="superscript"/>
          <w:lang w:eastAsia="ru-RU"/>
        </w:rPr>
        <w:t>(Ф.И.О. руководителя (полностью))</w:t>
      </w:r>
    </w:p>
    <w:p w:rsidR="00DF57C5" w:rsidRPr="00DF57C5" w:rsidRDefault="00DF57C5" w:rsidP="00DF57C5">
      <w:pPr>
        <w:tabs>
          <w:tab w:val="left" w:pos="142"/>
        </w:tabs>
        <w:spacing w:after="0" w:line="240" w:lineRule="auto"/>
        <w:ind w:left="510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57C5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</w:t>
      </w:r>
    </w:p>
    <w:p w:rsidR="00DF57C5" w:rsidRPr="00DF57C5" w:rsidRDefault="00DF57C5" w:rsidP="00DF57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F57C5" w:rsidRPr="00DF57C5" w:rsidRDefault="00DF57C5" w:rsidP="00DF57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F57C5" w:rsidRPr="00DF57C5" w:rsidRDefault="00DF57C5" w:rsidP="00DF57C5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57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</w:t>
      </w:r>
      <w:r w:rsidRPr="00DF57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 УЧАСТИИ В ГВЭ</w:t>
      </w:r>
    </w:p>
    <w:p w:rsidR="00DF57C5" w:rsidRPr="00DF57C5" w:rsidRDefault="00DF57C5" w:rsidP="00DF57C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="-494" w:tblpY="1"/>
        <w:tblOverlap w:val="never"/>
        <w:tblW w:w="10349" w:type="dxa"/>
        <w:tblLook w:val="01E0" w:firstRow="1" w:lastRow="1" w:firstColumn="1" w:lastColumn="1" w:noHBand="0" w:noVBand="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DF57C5" w:rsidRPr="00DF57C5" w:rsidTr="00063D4A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F57C5" w:rsidRPr="00DF57C5" w:rsidRDefault="00DF57C5" w:rsidP="00DF57C5">
      <w:pPr>
        <w:spacing w:after="0" w:line="240" w:lineRule="auto"/>
        <w:ind w:left="-426"/>
        <w:contextualSpacing/>
        <w:jc w:val="center"/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</w:pPr>
      <w:r w:rsidRPr="00DF57C5"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  <w:t>(фамилия)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F57C5" w:rsidRPr="00DF57C5" w:rsidTr="00063D4A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F57C5" w:rsidRPr="00DF57C5" w:rsidRDefault="00DF57C5" w:rsidP="00DF57C5">
      <w:pPr>
        <w:spacing w:after="0" w:line="240" w:lineRule="auto"/>
        <w:ind w:left="-426"/>
        <w:contextualSpacing/>
        <w:jc w:val="center"/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</w:pPr>
      <w:r w:rsidRPr="00DF57C5"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  <w:t>(имя)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3"/>
      </w:tblGrid>
      <w:tr w:rsidR="00DF57C5" w:rsidRPr="00DF57C5" w:rsidTr="00063D4A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F57C5" w:rsidRPr="00DF57C5" w:rsidRDefault="00DF57C5" w:rsidP="00DF57C5">
      <w:pPr>
        <w:spacing w:after="0" w:line="240" w:lineRule="auto"/>
        <w:ind w:left="-426"/>
        <w:contextualSpacing/>
        <w:jc w:val="center"/>
        <w:rPr>
          <w:rFonts w:ascii="Arial" w:eastAsia="Times New Roman" w:hAnsi="Arial" w:cs="Arial"/>
          <w:i/>
          <w:sz w:val="26"/>
          <w:szCs w:val="26"/>
          <w:vertAlign w:val="superscript"/>
          <w:lang w:val="en-US" w:eastAsia="ru-RU"/>
        </w:rPr>
      </w:pPr>
      <w:r w:rsidRPr="00DF57C5"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  <w:t>(отчество)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387"/>
        <w:gridCol w:w="387"/>
        <w:gridCol w:w="283"/>
        <w:gridCol w:w="385"/>
        <w:gridCol w:w="385"/>
        <w:gridCol w:w="283"/>
        <w:gridCol w:w="387"/>
        <w:gridCol w:w="389"/>
        <w:gridCol w:w="388"/>
        <w:gridCol w:w="388"/>
      </w:tblGrid>
      <w:tr w:rsidR="00DF57C5" w:rsidRPr="00DF57C5" w:rsidTr="00063D4A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рождения</w:t>
            </w:r>
            <w:r w:rsidRPr="00DF5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5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25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3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6A6A6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6A6A6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26" w:type="pct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DF57C5" w:rsidRPr="00DF57C5" w:rsidRDefault="00DF57C5" w:rsidP="00DF57C5">
      <w:p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6"/>
        <w:gridCol w:w="1559"/>
        <w:gridCol w:w="425"/>
        <w:gridCol w:w="1418"/>
      </w:tblGrid>
      <w:tr w:rsidR="00DF57C5" w:rsidRPr="00DF57C5" w:rsidTr="00063D4A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DF57C5" w:rsidRPr="00DF57C5" w:rsidRDefault="00DF57C5" w:rsidP="00DF57C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Пол</w:t>
            </w:r>
            <w:r w:rsidRPr="00DF5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6" w:type="dxa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F57C5" w:rsidRPr="00DF57C5" w:rsidRDefault="00DF57C5" w:rsidP="00DF57C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425" w:type="dxa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DF57C5" w:rsidRPr="00DF57C5" w:rsidRDefault="00DF57C5" w:rsidP="00DF57C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женский</w:t>
            </w:r>
          </w:p>
          <w:p w:rsidR="00DF57C5" w:rsidRPr="00DF57C5" w:rsidRDefault="00DF57C5" w:rsidP="00DF57C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F57C5" w:rsidRPr="00DF57C5" w:rsidRDefault="00DF57C5" w:rsidP="00DF57C5">
      <w:p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ru-RU"/>
        </w:rPr>
      </w:pPr>
    </w:p>
    <w:p w:rsidR="00DF57C5" w:rsidRPr="00DF57C5" w:rsidRDefault="00DF57C5" w:rsidP="00DF57C5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DF57C5" w:rsidRPr="00DF57C5" w:rsidRDefault="00DF57C5" w:rsidP="00DF57C5">
      <w:pPr>
        <w:spacing w:after="0" w:line="240" w:lineRule="auto"/>
        <w:ind w:left="-42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F57C5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 документа, удостоверяющего личность</w:t>
      </w:r>
      <w:r w:rsidRPr="00DF5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57C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DF57C5" w:rsidRPr="00DF57C5" w:rsidRDefault="00DF57C5" w:rsidP="00DF57C5">
      <w:pPr>
        <w:spacing w:after="0" w:line="240" w:lineRule="auto"/>
        <w:contextualSpacing/>
        <w:jc w:val="both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DF57C5" w:rsidRPr="00DF57C5" w:rsidTr="00063D4A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DF57C5" w:rsidRPr="00DF57C5" w:rsidRDefault="00DF57C5" w:rsidP="00DF57C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F57C5" w:rsidRPr="00DF57C5" w:rsidRDefault="00DF57C5" w:rsidP="00DF57C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Pr="00DF57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57C5" w:rsidRPr="00DF57C5" w:rsidRDefault="00DF57C5" w:rsidP="00DF57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F57C5" w:rsidRPr="00DF57C5" w:rsidRDefault="00DF57C5" w:rsidP="00DF57C5">
      <w:pPr>
        <w:spacing w:after="0" w:line="240" w:lineRule="auto"/>
        <w:contextualSpacing/>
        <w:jc w:val="both"/>
        <w:rPr>
          <w:rFonts w:ascii="Arial" w:eastAsia="Times New Roman" w:hAnsi="Arial" w:cs="Arial"/>
          <w:sz w:val="8"/>
          <w:szCs w:val="8"/>
          <w:lang w:eastAsia="ru-RU"/>
        </w:rPr>
      </w:pPr>
    </w:p>
    <w:p w:rsidR="00DF57C5" w:rsidRPr="00DF57C5" w:rsidRDefault="00DF57C5" w:rsidP="00DF57C5">
      <w:pPr>
        <w:spacing w:after="0" w:line="240" w:lineRule="auto"/>
        <w:ind w:lef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7C5">
        <w:rPr>
          <w:rFonts w:ascii="Arial" w:eastAsia="Times New Roman" w:hAnsi="Arial" w:cs="Arial"/>
          <w:b/>
          <w:sz w:val="24"/>
          <w:szCs w:val="24"/>
          <w:lang w:eastAsia="ru-RU"/>
        </w:rPr>
        <w:t>СНИЛС</w:t>
      </w:r>
      <w:r w:rsidRPr="00DF57C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</w:t>
      </w:r>
    </w:p>
    <w:p w:rsidR="00DF57C5" w:rsidRPr="00DF57C5" w:rsidRDefault="00DF57C5" w:rsidP="00DF57C5">
      <w:pPr>
        <w:spacing w:after="0" w:line="240" w:lineRule="auto"/>
        <w:contextualSpacing/>
        <w:jc w:val="both"/>
        <w:rPr>
          <w:rFonts w:ascii="Arial" w:eastAsia="Times New Roman" w:hAnsi="Arial" w:cs="Arial"/>
          <w:sz w:val="8"/>
          <w:szCs w:val="26"/>
          <w:lang w:eastAsia="ru-RU"/>
        </w:rPr>
      </w:pPr>
    </w:p>
    <w:p w:rsidR="00DF57C5" w:rsidRPr="00DF57C5" w:rsidRDefault="00DF57C5" w:rsidP="00DF57C5">
      <w:pPr>
        <w:spacing w:after="0" w:line="240" w:lineRule="auto"/>
        <w:ind w:left="-425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7C5">
        <w:rPr>
          <w:rFonts w:ascii="Arial" w:eastAsia="Times New Roman" w:hAnsi="Arial" w:cs="Arial"/>
          <w:sz w:val="24"/>
          <w:szCs w:val="24"/>
          <w:lang w:eastAsia="ru-RU"/>
        </w:rPr>
        <w:t>Прошу зарегистрировать меня для участия в государственной итоговой аттестации по образовательным программам среднего общего образования:</w:t>
      </w:r>
    </w:p>
    <w:p w:rsidR="00DF57C5" w:rsidRPr="00DF57C5" w:rsidRDefault="00DF57C5" w:rsidP="00DF57C5">
      <w:pPr>
        <w:spacing w:after="0" w:line="240" w:lineRule="auto"/>
        <w:ind w:left="-425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992"/>
        <w:gridCol w:w="2693"/>
        <w:gridCol w:w="2278"/>
      </w:tblGrid>
      <w:tr w:rsidR="00DF57C5" w:rsidRPr="00DF57C5" w:rsidTr="00DF57C5">
        <w:trPr>
          <w:trHeight w:hRule="exact" w:val="524"/>
        </w:trPr>
        <w:tc>
          <w:tcPr>
            <w:tcW w:w="3989" w:type="dxa"/>
            <w:vAlign w:val="center"/>
          </w:tcPr>
          <w:p w:rsidR="00DF57C5" w:rsidRPr="00DF57C5" w:rsidRDefault="00DF57C5" w:rsidP="00DF5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F57C5">
              <w:rPr>
                <w:rFonts w:ascii="Arial" w:eastAsia="Times New Roman" w:hAnsi="Arial" w:cs="Arial"/>
                <w:b/>
                <w:lang w:eastAsia="ru-RU"/>
              </w:rPr>
              <w:t>Наименование учебного предмета</w:t>
            </w:r>
          </w:p>
        </w:tc>
        <w:tc>
          <w:tcPr>
            <w:tcW w:w="992" w:type="dxa"/>
          </w:tcPr>
          <w:p w:rsidR="00DF57C5" w:rsidRPr="00DF57C5" w:rsidRDefault="00DF57C5" w:rsidP="00DF57C5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DF57C5">
              <w:rPr>
                <w:rFonts w:ascii="Arial" w:eastAsia="Times New Roman" w:hAnsi="Arial" w:cs="Arial"/>
                <w:b/>
                <w:lang w:eastAsia="ru-RU"/>
              </w:rPr>
              <w:t>Дата</w:t>
            </w:r>
          </w:p>
        </w:tc>
        <w:tc>
          <w:tcPr>
            <w:tcW w:w="2693" w:type="dxa"/>
            <w:vAlign w:val="center"/>
          </w:tcPr>
          <w:p w:rsidR="00DF57C5" w:rsidRPr="00DF57C5" w:rsidRDefault="00DF57C5" w:rsidP="00DF5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F57C5">
              <w:rPr>
                <w:rFonts w:ascii="Arial" w:eastAsia="Times New Roman" w:hAnsi="Arial" w:cs="Arial"/>
                <w:b/>
                <w:lang w:eastAsia="ru-RU"/>
              </w:rPr>
              <w:t>Отметка о выборе в письменной форме</w:t>
            </w:r>
          </w:p>
        </w:tc>
        <w:tc>
          <w:tcPr>
            <w:tcW w:w="2278" w:type="dxa"/>
          </w:tcPr>
          <w:p w:rsidR="00DF57C5" w:rsidRPr="00DF57C5" w:rsidRDefault="00DF57C5" w:rsidP="00DF57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57C5">
              <w:rPr>
                <w:rFonts w:ascii="Arial" w:eastAsia="Times New Roman" w:hAnsi="Arial" w:cs="Arial"/>
                <w:b/>
                <w:lang w:eastAsia="ru-RU"/>
              </w:rPr>
              <w:t>Отметка о выборе в устной форме</w:t>
            </w:r>
          </w:p>
        </w:tc>
      </w:tr>
      <w:tr w:rsidR="00DF57C5" w:rsidRPr="00DF57C5" w:rsidTr="00DF57C5">
        <w:trPr>
          <w:trHeight w:hRule="exact" w:val="284"/>
        </w:trPr>
        <w:tc>
          <w:tcPr>
            <w:tcW w:w="3989" w:type="dxa"/>
          </w:tcPr>
          <w:p w:rsidR="00DF57C5" w:rsidRPr="00DF57C5" w:rsidRDefault="00DF57C5" w:rsidP="00DF57C5">
            <w:pPr>
              <w:spacing w:after="0" w:line="240" w:lineRule="auto"/>
              <w:ind w:left="-55"/>
              <w:rPr>
                <w:rFonts w:ascii="Arial" w:eastAsia="Times New Roman" w:hAnsi="Arial" w:cs="Arial"/>
                <w:lang w:eastAsia="ru-RU"/>
              </w:rPr>
            </w:pPr>
            <w:r w:rsidRPr="00DF57C5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DF57C5" w:rsidRPr="00DF57C5" w:rsidRDefault="00DF57C5" w:rsidP="00DF57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93" w:type="dxa"/>
          </w:tcPr>
          <w:p w:rsidR="00DF57C5" w:rsidRPr="00DF57C5" w:rsidRDefault="00DF57C5" w:rsidP="00DF57C5">
            <w:pPr>
              <w:spacing w:after="0" w:line="240" w:lineRule="auto"/>
              <w:ind w:left="-69"/>
              <w:rPr>
                <w:rFonts w:ascii="Arial" w:eastAsia="Times New Roman" w:hAnsi="Arial" w:cs="Arial"/>
                <w:spacing w:val="-4"/>
                <w:lang w:eastAsia="ru-RU"/>
              </w:rPr>
            </w:pPr>
          </w:p>
        </w:tc>
        <w:tc>
          <w:tcPr>
            <w:tcW w:w="2278" w:type="dxa"/>
          </w:tcPr>
          <w:p w:rsidR="00DF57C5" w:rsidRPr="00DF57C5" w:rsidRDefault="00DF57C5" w:rsidP="00DF57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F57C5" w:rsidRPr="00DF57C5" w:rsidTr="00DF57C5">
        <w:trPr>
          <w:trHeight w:hRule="exact" w:val="284"/>
        </w:trPr>
        <w:tc>
          <w:tcPr>
            <w:tcW w:w="3989" w:type="dxa"/>
          </w:tcPr>
          <w:p w:rsidR="00DF57C5" w:rsidRPr="00DF57C5" w:rsidRDefault="00DF57C5" w:rsidP="00DF57C5">
            <w:pPr>
              <w:spacing w:after="200" w:line="276" w:lineRule="auto"/>
              <w:ind w:hanging="89"/>
              <w:rPr>
                <w:rFonts w:ascii="Calibri" w:eastAsia="Times New Roman" w:hAnsi="Calibri" w:cs="Times New Roman"/>
                <w:lang w:eastAsia="ru-RU"/>
              </w:rPr>
            </w:pPr>
            <w:r w:rsidRPr="00DF57C5">
              <w:rPr>
                <w:rFonts w:ascii="Arial" w:eastAsia="Times New Roman" w:hAnsi="Arial" w:cs="Arial"/>
                <w:lang w:eastAsia="ru-RU"/>
              </w:rPr>
              <w:t>Русский язык (сочинение)</w:t>
            </w:r>
          </w:p>
        </w:tc>
        <w:tc>
          <w:tcPr>
            <w:tcW w:w="992" w:type="dxa"/>
          </w:tcPr>
          <w:p w:rsidR="00DF57C5" w:rsidRPr="00DF57C5" w:rsidRDefault="00DF57C5" w:rsidP="00DF57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93" w:type="dxa"/>
          </w:tcPr>
          <w:p w:rsidR="00DF57C5" w:rsidRPr="00DF57C5" w:rsidRDefault="00DF57C5" w:rsidP="00DF57C5">
            <w:pPr>
              <w:spacing w:after="0" w:line="240" w:lineRule="auto"/>
              <w:ind w:left="-69"/>
              <w:rPr>
                <w:rFonts w:ascii="Arial" w:eastAsia="Times New Roman" w:hAnsi="Arial" w:cs="Arial"/>
                <w:spacing w:val="-4"/>
                <w:lang w:eastAsia="ru-RU"/>
              </w:rPr>
            </w:pPr>
          </w:p>
        </w:tc>
        <w:tc>
          <w:tcPr>
            <w:tcW w:w="2278" w:type="dxa"/>
            <w:shd w:val="clear" w:color="auto" w:fill="A6A6A6"/>
          </w:tcPr>
          <w:p w:rsidR="00DF57C5" w:rsidRPr="00DF57C5" w:rsidRDefault="00DF57C5" w:rsidP="00DF57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</w:p>
        </w:tc>
      </w:tr>
      <w:tr w:rsidR="00DF57C5" w:rsidRPr="00DF57C5" w:rsidTr="00DF57C5">
        <w:trPr>
          <w:trHeight w:hRule="exact" w:val="284"/>
        </w:trPr>
        <w:tc>
          <w:tcPr>
            <w:tcW w:w="3989" w:type="dxa"/>
          </w:tcPr>
          <w:p w:rsidR="00DF57C5" w:rsidRPr="00DF57C5" w:rsidRDefault="00DF57C5" w:rsidP="00DF57C5">
            <w:pPr>
              <w:spacing w:after="200" w:line="276" w:lineRule="auto"/>
              <w:ind w:hanging="89"/>
              <w:rPr>
                <w:rFonts w:ascii="Calibri" w:eastAsia="Times New Roman" w:hAnsi="Calibri" w:cs="Times New Roman"/>
                <w:lang w:eastAsia="ru-RU"/>
              </w:rPr>
            </w:pPr>
            <w:r w:rsidRPr="00DF57C5">
              <w:rPr>
                <w:rFonts w:ascii="Arial" w:eastAsia="Times New Roman" w:hAnsi="Arial" w:cs="Arial"/>
                <w:lang w:eastAsia="ru-RU"/>
              </w:rPr>
              <w:t>Русский язык (диктант)*</w:t>
            </w:r>
          </w:p>
        </w:tc>
        <w:tc>
          <w:tcPr>
            <w:tcW w:w="992" w:type="dxa"/>
          </w:tcPr>
          <w:p w:rsidR="00DF57C5" w:rsidRPr="00DF57C5" w:rsidRDefault="00DF57C5" w:rsidP="00DF57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93" w:type="dxa"/>
          </w:tcPr>
          <w:p w:rsidR="00DF57C5" w:rsidRPr="00DF57C5" w:rsidRDefault="00DF57C5" w:rsidP="00DF57C5">
            <w:pPr>
              <w:spacing w:after="0" w:line="240" w:lineRule="auto"/>
              <w:ind w:left="-69"/>
              <w:rPr>
                <w:rFonts w:ascii="Arial" w:eastAsia="Times New Roman" w:hAnsi="Arial" w:cs="Arial"/>
                <w:spacing w:val="-4"/>
                <w:lang w:eastAsia="ru-RU"/>
              </w:rPr>
            </w:pPr>
          </w:p>
        </w:tc>
        <w:tc>
          <w:tcPr>
            <w:tcW w:w="2278" w:type="dxa"/>
            <w:shd w:val="clear" w:color="auto" w:fill="A6A6A6"/>
          </w:tcPr>
          <w:p w:rsidR="00DF57C5" w:rsidRPr="00DF57C5" w:rsidRDefault="00DF57C5" w:rsidP="00DF57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F57C5" w:rsidRPr="00DF57C5" w:rsidTr="00DF57C5">
        <w:trPr>
          <w:trHeight w:hRule="exact" w:val="284"/>
        </w:trPr>
        <w:tc>
          <w:tcPr>
            <w:tcW w:w="3989" w:type="dxa"/>
          </w:tcPr>
          <w:p w:rsidR="00DF57C5" w:rsidRPr="00DF57C5" w:rsidRDefault="00DF57C5" w:rsidP="00DF57C5">
            <w:pPr>
              <w:spacing w:after="0" w:line="240" w:lineRule="auto"/>
              <w:ind w:left="-55"/>
              <w:rPr>
                <w:rFonts w:ascii="Arial" w:eastAsia="Times New Roman" w:hAnsi="Arial" w:cs="Arial"/>
                <w:i/>
                <w:lang w:eastAsia="ru-RU"/>
              </w:rPr>
            </w:pPr>
            <w:r w:rsidRPr="00DF57C5">
              <w:rPr>
                <w:rFonts w:ascii="Arial" w:eastAsia="Times New Roman" w:hAnsi="Arial" w:cs="Arial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</w:tcPr>
          <w:p w:rsidR="00DF57C5" w:rsidRPr="00DF57C5" w:rsidRDefault="00DF57C5" w:rsidP="00DF57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93" w:type="dxa"/>
          </w:tcPr>
          <w:p w:rsidR="00DF57C5" w:rsidRPr="00DF57C5" w:rsidRDefault="00DF57C5" w:rsidP="00DF57C5">
            <w:pPr>
              <w:spacing w:after="0" w:line="240" w:lineRule="auto"/>
              <w:ind w:left="-69"/>
              <w:rPr>
                <w:rFonts w:ascii="Arial" w:eastAsia="Times New Roman" w:hAnsi="Arial" w:cs="Arial"/>
                <w:spacing w:val="-6"/>
                <w:lang w:eastAsia="ru-RU"/>
              </w:rPr>
            </w:pPr>
          </w:p>
        </w:tc>
        <w:tc>
          <w:tcPr>
            <w:tcW w:w="2278" w:type="dxa"/>
          </w:tcPr>
          <w:p w:rsidR="00DF57C5" w:rsidRPr="00DF57C5" w:rsidRDefault="00DF57C5" w:rsidP="00DF57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F57C5" w:rsidRPr="00DF57C5" w:rsidTr="00DF57C5">
        <w:trPr>
          <w:trHeight w:hRule="exact" w:val="284"/>
        </w:trPr>
        <w:tc>
          <w:tcPr>
            <w:tcW w:w="3989" w:type="dxa"/>
          </w:tcPr>
          <w:p w:rsidR="00DF57C5" w:rsidRPr="00DF57C5" w:rsidRDefault="00DF57C5" w:rsidP="00DF57C5">
            <w:pPr>
              <w:spacing w:after="0" w:line="240" w:lineRule="auto"/>
              <w:ind w:left="-55"/>
              <w:rPr>
                <w:rFonts w:ascii="Arial" w:eastAsia="Times New Roman" w:hAnsi="Arial" w:cs="Arial"/>
                <w:i/>
                <w:lang w:eastAsia="ru-RU"/>
              </w:rPr>
            </w:pPr>
            <w:r w:rsidRPr="00DF57C5">
              <w:rPr>
                <w:rFonts w:ascii="Arial" w:eastAsia="Times New Roman" w:hAnsi="Arial" w:cs="Arial"/>
                <w:lang w:eastAsia="ru-RU"/>
              </w:rPr>
              <w:t>Математика (базовый уровень) ЕГЭ</w:t>
            </w:r>
          </w:p>
        </w:tc>
        <w:tc>
          <w:tcPr>
            <w:tcW w:w="992" w:type="dxa"/>
          </w:tcPr>
          <w:p w:rsidR="00DF57C5" w:rsidRPr="00DF57C5" w:rsidRDefault="00DF57C5" w:rsidP="00DF57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93" w:type="dxa"/>
          </w:tcPr>
          <w:p w:rsidR="00DF57C5" w:rsidRPr="00DF57C5" w:rsidRDefault="00DF57C5" w:rsidP="00DF57C5">
            <w:pPr>
              <w:spacing w:after="0" w:line="240" w:lineRule="auto"/>
              <w:ind w:left="-69"/>
              <w:rPr>
                <w:rFonts w:ascii="Arial" w:eastAsia="Times New Roman" w:hAnsi="Arial" w:cs="Arial"/>
                <w:spacing w:val="-6"/>
                <w:lang w:eastAsia="ru-RU"/>
              </w:rPr>
            </w:pPr>
          </w:p>
        </w:tc>
        <w:tc>
          <w:tcPr>
            <w:tcW w:w="2278" w:type="dxa"/>
          </w:tcPr>
          <w:p w:rsidR="00DF57C5" w:rsidRPr="00DF57C5" w:rsidRDefault="00DF57C5" w:rsidP="00DF57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F57C5" w:rsidRPr="00DF57C5" w:rsidRDefault="00DF57C5" w:rsidP="00DF57C5">
      <w:pPr>
        <w:spacing w:after="0" w:line="240" w:lineRule="auto"/>
        <w:ind w:left="-425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F57C5">
        <w:rPr>
          <w:rFonts w:ascii="Arial" w:eastAsia="Times New Roman" w:hAnsi="Arial" w:cs="Arial"/>
          <w:sz w:val="18"/>
          <w:szCs w:val="18"/>
          <w:lang w:eastAsia="ru-RU"/>
        </w:rPr>
        <w:t>* Форма проведения ГВЭ по русскому языку (диктант) предусмотрена для обучающихся с расстройствами аутистического спектра. ГВЭ по учебному предмету «Математика» не имеет уровней.</w:t>
      </w:r>
    </w:p>
    <w:p w:rsidR="00DF57C5" w:rsidRPr="00DF57C5" w:rsidRDefault="00DF57C5" w:rsidP="00DF57C5">
      <w:pPr>
        <w:spacing w:after="0" w:line="240" w:lineRule="auto"/>
        <w:ind w:left="-425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501"/>
      </w:tblGrid>
      <w:tr w:rsidR="00DF57C5" w:rsidRPr="00DF57C5" w:rsidTr="00063D4A">
        <w:trPr>
          <w:trHeight w:val="537"/>
        </w:trPr>
        <w:tc>
          <w:tcPr>
            <w:tcW w:w="10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57C5" w:rsidRPr="00DF57C5" w:rsidRDefault="00DF57C5" w:rsidP="00DF57C5">
            <w:pPr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:rsidR="00DF57C5" w:rsidRPr="00DF57C5" w:rsidRDefault="00DF57C5" w:rsidP="00DF57C5">
            <w:pPr>
              <w:ind w:left="40" w:firstLine="567"/>
              <w:jc w:val="both"/>
              <w:rPr>
                <w:rFonts w:ascii="Arial" w:hAnsi="Arial" w:cs="Arial"/>
              </w:rPr>
            </w:pPr>
            <w:r w:rsidRPr="00DF57C5">
              <w:rPr>
                <w:rFonts w:ascii="Arial" w:hAnsi="Arial" w:cs="Arial"/>
              </w:rPr>
              <w:t>Прошу создать для участия в ГИА следующие условия, учитывающие состояние здоровья, особенности психофизического развития:</w:t>
            </w:r>
          </w:p>
          <w:p w:rsidR="00DF57C5" w:rsidRPr="00DF57C5" w:rsidRDefault="00DF57C5" w:rsidP="00DF57C5">
            <w:pPr>
              <w:ind w:right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57C5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465E4" wp14:editId="1555BF3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137795</wp:posOffset>
                      </wp:positionV>
                      <wp:extent cx="165100" cy="184785"/>
                      <wp:effectExtent l="0" t="0" r="6350" b="5715"/>
                      <wp:wrapNone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97139" id="Прямоугольник 2" o:spid="_x0000_s1026" style="position:absolute;margin-left:10.25pt;margin-top:10.85pt;width:13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DF57C5" w:rsidRPr="00DF57C5" w:rsidRDefault="00DF57C5" w:rsidP="00DF57C5">
            <w:pPr>
              <w:jc w:val="both"/>
              <w:rPr>
                <w:rFonts w:ascii="Arial" w:hAnsi="Arial" w:cs="Arial"/>
              </w:rPr>
            </w:pPr>
            <w:r w:rsidRPr="00DF57C5">
              <w:rPr>
                <w:rFonts w:ascii="Arial" w:hAnsi="Arial" w:cs="Arial"/>
              </w:rPr>
              <w:t xml:space="preserve">           Специализированная аудитория </w:t>
            </w:r>
          </w:p>
          <w:p w:rsidR="00DF57C5" w:rsidRPr="00DF57C5" w:rsidRDefault="00DF57C5" w:rsidP="00DF57C5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DF57C5" w:rsidRPr="00DF57C5" w:rsidRDefault="00DF57C5" w:rsidP="00DF57C5">
            <w:pPr>
              <w:jc w:val="both"/>
              <w:rPr>
                <w:rFonts w:ascii="Arial" w:hAnsi="Arial" w:cs="Arial"/>
              </w:rPr>
            </w:pPr>
            <w:r w:rsidRPr="00DF57C5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94425F" wp14:editId="73C2F73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19050</wp:posOffset>
                      </wp:positionV>
                      <wp:extent cx="165100" cy="184785"/>
                      <wp:effectExtent l="0" t="0" r="6350" b="5715"/>
                      <wp:wrapNone/>
                      <wp:docPr id="8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B0F51" id="Прямоугольник 2" o:spid="_x0000_s1026" style="position:absolute;margin-left:10.25pt;margin-top:1.5pt;width:13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VnkgIAAO0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DF57C5">
              <w:rPr>
                <w:rFonts w:ascii="Arial" w:hAnsi="Arial" w:cs="Arial"/>
              </w:rPr>
              <w:t xml:space="preserve">           Увеличение продолжительности выполнения экзаменационной работы на 1,5 часа</w:t>
            </w:r>
          </w:p>
          <w:p w:rsidR="00DF57C5" w:rsidRPr="00DF57C5" w:rsidRDefault="00DF57C5" w:rsidP="00DF57C5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DF57C5" w:rsidRPr="00DF57C5" w:rsidRDefault="00DF57C5" w:rsidP="00DF57C5">
            <w:pPr>
              <w:ind w:left="705"/>
              <w:jc w:val="both"/>
              <w:rPr>
                <w:rFonts w:ascii="Arial" w:hAnsi="Arial" w:cs="Arial"/>
              </w:rPr>
            </w:pPr>
            <w:r w:rsidRPr="00DF57C5"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9429B2" wp14:editId="6410443D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68580</wp:posOffset>
                      </wp:positionV>
                      <wp:extent cx="165100" cy="184785"/>
                      <wp:effectExtent l="0" t="0" r="6350" b="5715"/>
                      <wp:wrapNone/>
                      <wp:docPr id="9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4EA11" id="Прямоугольник 2" o:spid="_x0000_s1026" style="position:absolute;margin-left:10.25pt;margin-top:5.4pt;width:13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DF57C5">
              <w:rPr>
                <w:rFonts w:ascii="Arial" w:hAnsi="Arial" w:cs="Arial"/>
              </w:rPr>
              <w:t>Увеличение продолжительности выполнения экзаменационной работы по иностранным языкам (раздел «Говорение») на 30 минут (специализированная аудитория)</w:t>
            </w:r>
          </w:p>
          <w:p w:rsidR="00DF57C5" w:rsidRPr="00DF57C5" w:rsidRDefault="00DF57C5" w:rsidP="00DF57C5">
            <w:pPr>
              <w:jc w:val="center"/>
              <w:rPr>
                <w:rFonts w:ascii="Arial" w:hAnsi="Arial" w:cs="Arial"/>
              </w:rPr>
            </w:pPr>
            <w:r w:rsidRPr="00DF57C5">
              <w:rPr>
                <w:rFonts w:ascii="Arial" w:hAnsi="Arial" w:cs="Arial"/>
              </w:rPr>
              <w:t>__________________________________________________________________________________</w:t>
            </w:r>
          </w:p>
          <w:p w:rsidR="00DF57C5" w:rsidRPr="00DF57C5" w:rsidRDefault="00DF57C5" w:rsidP="00DF57C5">
            <w:pPr>
              <w:jc w:val="center"/>
              <w:rPr>
                <w:rFonts w:ascii="Arial" w:hAnsi="Arial" w:cs="Arial"/>
              </w:rPr>
            </w:pPr>
            <w:r w:rsidRPr="00DF57C5">
              <w:rPr>
                <w:rFonts w:ascii="Arial" w:hAnsi="Arial" w:cs="Arial"/>
              </w:rPr>
              <w:lastRenderedPageBreak/>
              <w:t xml:space="preserve">____________________________________________________________________________________________________________________________________________________________________ </w:t>
            </w:r>
            <w:r w:rsidRPr="00DF57C5">
              <w:rPr>
                <w:rFonts w:ascii="Arial" w:hAnsi="Arial" w:cs="Arial"/>
                <w:i/>
                <w:sz w:val="18"/>
                <w:szCs w:val="18"/>
              </w:rPr>
              <w:t>(указать иные дополнительные условия / материально-техническое оснащение, учитывающие</w:t>
            </w:r>
          </w:p>
          <w:p w:rsidR="00DF57C5" w:rsidRPr="00DF57C5" w:rsidRDefault="00DF57C5" w:rsidP="00DF57C5">
            <w:pPr>
              <w:ind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C5">
              <w:rPr>
                <w:rFonts w:ascii="Arial" w:hAnsi="Arial" w:cs="Arial"/>
                <w:i/>
                <w:sz w:val="18"/>
                <w:szCs w:val="18"/>
              </w:rPr>
              <w:t>состояние</w:t>
            </w:r>
            <w:r w:rsidRPr="00DF57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57C5">
              <w:rPr>
                <w:rFonts w:ascii="Arial" w:hAnsi="Arial" w:cs="Arial"/>
                <w:i/>
                <w:sz w:val="18"/>
                <w:szCs w:val="18"/>
              </w:rPr>
              <w:t>здоровья, особенности психофизического развития)</w:t>
            </w:r>
          </w:p>
          <w:p w:rsidR="00DF57C5" w:rsidRPr="00DF57C5" w:rsidRDefault="00DF57C5" w:rsidP="00DF57C5">
            <w:pPr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DF57C5" w:rsidRPr="00DF57C5" w:rsidRDefault="00DF57C5" w:rsidP="00DF57C5">
            <w:pPr>
              <w:ind w:left="40" w:firstLine="709"/>
              <w:rPr>
                <w:rFonts w:ascii="Arial" w:hAnsi="Arial" w:cs="Arial"/>
              </w:rPr>
            </w:pPr>
            <w:r w:rsidRPr="00DF57C5">
              <w:rPr>
                <w:rFonts w:ascii="Arial" w:hAnsi="Arial" w:cs="Arial"/>
              </w:rPr>
              <w:t xml:space="preserve">К заявлению прилагаю следующие документы**: </w:t>
            </w:r>
          </w:p>
          <w:p w:rsidR="00DF57C5" w:rsidRPr="00DF57C5" w:rsidRDefault="00DF57C5" w:rsidP="00DF57C5">
            <w:pPr>
              <w:ind w:left="38"/>
              <w:rPr>
                <w:rFonts w:ascii="Arial" w:hAnsi="Arial" w:cs="Arial"/>
              </w:rPr>
            </w:pPr>
            <w:r w:rsidRPr="00DF57C5"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16C94D" wp14:editId="08357375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156845</wp:posOffset>
                      </wp:positionV>
                      <wp:extent cx="188595" cy="156210"/>
                      <wp:effectExtent l="0" t="0" r="1905" b="0"/>
                      <wp:wrapNone/>
                      <wp:docPr id="10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00D37" id="Прямоугольник 3" o:spid="_x0000_s1026" style="position:absolute;margin-left:320.55pt;margin-top:12.35pt;width:14.85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DF57C5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9AF2E0" wp14:editId="246424AA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161290</wp:posOffset>
                      </wp:positionV>
                      <wp:extent cx="188595" cy="156210"/>
                      <wp:effectExtent l="0" t="0" r="1905" b="0"/>
                      <wp:wrapNone/>
                      <wp:docPr id="11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641A6" id="Прямоугольник 3" o:spid="_x0000_s1026" style="position:absolute;margin-left:151.05pt;margin-top:12.7pt;width:14.85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DF57C5" w:rsidRPr="00DF57C5" w:rsidRDefault="00DF57C5" w:rsidP="00DF57C5">
            <w:pPr>
              <w:jc w:val="both"/>
              <w:rPr>
                <w:rFonts w:ascii="Arial" w:hAnsi="Arial" w:cs="Arial"/>
              </w:rPr>
            </w:pPr>
            <w:r w:rsidRPr="00DF57C5">
              <w:rPr>
                <w:rFonts w:ascii="Arial" w:hAnsi="Arial" w:cs="Arial"/>
              </w:rPr>
              <w:t>Копия рекомендаций ПМПК                                Справка МСЭ</w:t>
            </w:r>
          </w:p>
          <w:p w:rsidR="00DF57C5" w:rsidRPr="00DF57C5" w:rsidRDefault="00DF57C5" w:rsidP="00DF57C5">
            <w:pPr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DF57C5">
              <w:rPr>
                <w:rFonts w:ascii="Arial" w:hAnsi="Arial" w:cs="Arial"/>
                <w:vertAlign w:val="superscript"/>
              </w:rPr>
              <w:t>______________________________________________________</w:t>
            </w:r>
          </w:p>
          <w:p w:rsidR="00DF57C5" w:rsidRPr="00DF57C5" w:rsidRDefault="00DF57C5" w:rsidP="00DF57C5">
            <w:pPr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7C5">
              <w:rPr>
                <w:rFonts w:ascii="Arial" w:hAnsi="Arial" w:cs="Arial"/>
                <w:sz w:val="18"/>
                <w:szCs w:val="18"/>
              </w:rPr>
              <w:t xml:space="preserve">** Участники ГИА с ограниченными возможностями здоровья при подаче заявления предъявляют копию рекомендаций психолого-медико-педагогической комиссии (копия рекомендаций ПМПК), а участники ГИА – дети-инвалиды и инвалиды – оригинал или заверенную копию справки, подтверждающую факт установления инвалидности, выданной федеральным государственным учреждением медико-социальной экспертизы (справка МСЭ), а также копию рекомендаций ПМПК в случаях, предусмотренных пунктом 59 Порядка проведения государственной итоговой аттестации по образовательным программам среднего общего образования, утвержденного приказом </w:t>
            </w:r>
            <w:proofErr w:type="spellStart"/>
            <w:r w:rsidRPr="00DF57C5">
              <w:rPr>
                <w:rFonts w:ascii="Arial" w:hAnsi="Arial" w:cs="Arial"/>
                <w:sz w:val="18"/>
                <w:szCs w:val="18"/>
              </w:rPr>
              <w:t>Минпросвещения</w:t>
            </w:r>
            <w:proofErr w:type="spellEnd"/>
            <w:r w:rsidRPr="00DF57C5">
              <w:rPr>
                <w:rFonts w:ascii="Arial" w:hAnsi="Arial" w:cs="Arial"/>
                <w:sz w:val="18"/>
                <w:szCs w:val="18"/>
              </w:rPr>
              <w:t xml:space="preserve"> России и </w:t>
            </w:r>
            <w:proofErr w:type="spellStart"/>
            <w:r w:rsidRPr="00DF57C5">
              <w:rPr>
                <w:rFonts w:ascii="Arial" w:hAnsi="Arial" w:cs="Arial"/>
                <w:sz w:val="18"/>
                <w:szCs w:val="18"/>
              </w:rPr>
              <w:t>Рособрнадзора</w:t>
            </w:r>
            <w:proofErr w:type="spellEnd"/>
            <w:r w:rsidRPr="00DF57C5">
              <w:rPr>
                <w:rFonts w:ascii="Arial" w:hAnsi="Arial" w:cs="Arial"/>
                <w:sz w:val="18"/>
                <w:szCs w:val="18"/>
              </w:rPr>
              <w:t xml:space="preserve"> 4 апреля 2023 года № 233/552.</w:t>
            </w:r>
          </w:p>
          <w:p w:rsidR="00DF57C5" w:rsidRPr="00DF57C5" w:rsidRDefault="00DF57C5" w:rsidP="00DF57C5">
            <w:pPr>
              <w:ind w:left="40"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57C5">
              <w:rPr>
                <w:rFonts w:ascii="Arial" w:hAnsi="Arial" w:cs="Arial"/>
                <w:b/>
                <w:sz w:val="18"/>
                <w:szCs w:val="18"/>
              </w:rPr>
              <w:t>На период проведения ГИА документы должны быть действительны.</w:t>
            </w:r>
          </w:p>
          <w:p w:rsidR="00DF57C5" w:rsidRPr="00DF57C5" w:rsidRDefault="00DF57C5" w:rsidP="00DF57C5">
            <w:pPr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:rsidR="00DF57C5" w:rsidRPr="00DF57C5" w:rsidRDefault="00DF57C5" w:rsidP="00DF57C5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DF57C5" w:rsidRPr="00DF57C5" w:rsidRDefault="00DF57C5" w:rsidP="00DF57C5">
      <w:pPr>
        <w:spacing w:after="0" w:line="240" w:lineRule="auto"/>
        <w:ind w:left="-284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57C5" w:rsidRPr="00DF57C5" w:rsidRDefault="00DF57C5" w:rsidP="00DF57C5">
      <w:pPr>
        <w:spacing w:after="0" w:line="240" w:lineRule="auto"/>
        <w:ind w:left="-284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57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DF57C5">
        <w:rPr>
          <w:rFonts w:ascii="Arial" w:eastAsia="Times New Roman" w:hAnsi="Arial" w:cs="Arial"/>
          <w:b/>
          <w:sz w:val="24"/>
          <w:szCs w:val="24"/>
          <w:lang w:eastAsia="ru-RU"/>
        </w:rPr>
        <w:t>Минпросвещения</w:t>
      </w:r>
      <w:proofErr w:type="spellEnd"/>
      <w:r w:rsidRPr="00DF57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России и </w:t>
      </w:r>
      <w:proofErr w:type="spellStart"/>
      <w:r w:rsidRPr="00DF57C5">
        <w:rPr>
          <w:rFonts w:ascii="Arial" w:eastAsia="Times New Roman" w:hAnsi="Arial" w:cs="Arial"/>
          <w:b/>
          <w:sz w:val="24"/>
          <w:szCs w:val="24"/>
          <w:lang w:eastAsia="ru-RU"/>
        </w:rPr>
        <w:t>Рособрнадзора</w:t>
      </w:r>
      <w:proofErr w:type="spellEnd"/>
      <w:r w:rsidRPr="00DF57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4 апреля 2023 года № 233/552, ознакомлен (</w:t>
      </w:r>
      <w:proofErr w:type="spellStart"/>
      <w:proofErr w:type="gramStart"/>
      <w:r w:rsidRPr="00DF57C5">
        <w:rPr>
          <w:rFonts w:ascii="Arial" w:eastAsia="Times New Roman" w:hAnsi="Arial" w:cs="Arial"/>
          <w:b/>
          <w:sz w:val="24"/>
          <w:szCs w:val="24"/>
          <w:lang w:eastAsia="ru-RU"/>
        </w:rPr>
        <w:t>а,ы</w:t>
      </w:r>
      <w:proofErr w:type="spellEnd"/>
      <w:proofErr w:type="gramEnd"/>
      <w:r w:rsidRPr="00DF57C5">
        <w:rPr>
          <w:rFonts w:ascii="Arial" w:eastAsia="Times New Roman" w:hAnsi="Arial" w:cs="Arial"/>
          <w:b/>
          <w:sz w:val="24"/>
          <w:szCs w:val="24"/>
          <w:lang w:eastAsia="ru-RU"/>
        </w:rPr>
        <w:t>).</w:t>
      </w:r>
    </w:p>
    <w:p w:rsidR="00DF57C5" w:rsidRPr="00DF57C5" w:rsidRDefault="00DF57C5" w:rsidP="00DF5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7C5" w:rsidRPr="00DF57C5" w:rsidRDefault="00DF57C5" w:rsidP="00DF57C5">
      <w:pPr>
        <w:spacing w:after="0" w:line="240" w:lineRule="auto"/>
        <w:ind w:left="-284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57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Для поступления в образовательные организации высшего образования по специальностям и направлениям подготовки, требующим результаты по математике, учитываются результаты по математике профильного уровня. </w:t>
      </w:r>
    </w:p>
    <w:p w:rsidR="00DF57C5" w:rsidRPr="00DF57C5" w:rsidRDefault="00DF57C5" w:rsidP="00DF57C5">
      <w:pPr>
        <w:spacing w:after="0" w:line="240" w:lineRule="auto"/>
        <w:ind w:left="-284"/>
        <w:jc w:val="both"/>
        <w:rPr>
          <w:rFonts w:ascii="Arial" w:eastAsia="Times New Roman" w:hAnsi="Arial" w:cs="Arial"/>
          <w:lang w:eastAsia="ru-RU"/>
        </w:rPr>
      </w:pPr>
    </w:p>
    <w:p w:rsidR="00DF57C5" w:rsidRPr="00DF57C5" w:rsidRDefault="00DF57C5" w:rsidP="00DF57C5">
      <w:pPr>
        <w:spacing w:after="0" w:line="240" w:lineRule="auto"/>
        <w:ind w:left="-284"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7C5">
        <w:rPr>
          <w:rFonts w:ascii="Arial" w:eastAsia="Times New Roman" w:hAnsi="Arial" w:cs="Arial"/>
          <w:sz w:val="24"/>
          <w:szCs w:val="24"/>
          <w:lang w:eastAsia="ru-RU"/>
        </w:rPr>
        <w:t>Подпись обучающегося ______________/__________________________________________</w:t>
      </w:r>
    </w:p>
    <w:p w:rsidR="00DF57C5" w:rsidRPr="00DF57C5" w:rsidRDefault="00DF57C5" w:rsidP="00DF57C5">
      <w:pPr>
        <w:spacing w:after="0" w:line="240" w:lineRule="auto"/>
        <w:ind w:left="-284"/>
        <w:jc w:val="both"/>
        <w:rPr>
          <w:rFonts w:ascii="Arial" w:eastAsia="Times New Roman" w:hAnsi="Arial" w:cs="Arial"/>
          <w:i/>
          <w:sz w:val="26"/>
          <w:lang w:eastAsia="ru-RU"/>
        </w:rPr>
      </w:pPr>
      <w:r w:rsidRPr="00DF57C5">
        <w:rPr>
          <w:rFonts w:ascii="Arial" w:eastAsia="Times New Roman" w:hAnsi="Arial" w:cs="Arial"/>
          <w:i/>
          <w:sz w:val="2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(Ф.И.О. полностью)</w:t>
      </w:r>
    </w:p>
    <w:p w:rsidR="00DF57C5" w:rsidRPr="00DF57C5" w:rsidRDefault="00DF57C5" w:rsidP="00DF57C5">
      <w:pPr>
        <w:spacing w:after="0" w:line="240" w:lineRule="auto"/>
        <w:ind w:left="-284" w:right="-143"/>
        <w:rPr>
          <w:rFonts w:ascii="Arial" w:eastAsia="Times New Roman" w:hAnsi="Arial" w:cs="Arial"/>
          <w:sz w:val="24"/>
          <w:szCs w:val="24"/>
          <w:lang w:eastAsia="ru-RU"/>
        </w:rPr>
      </w:pPr>
      <w:r w:rsidRPr="00DF57C5">
        <w:rPr>
          <w:rFonts w:ascii="Arial" w:eastAsia="Times New Roman" w:hAnsi="Arial" w:cs="Arial"/>
          <w:sz w:val="24"/>
          <w:szCs w:val="24"/>
          <w:lang w:eastAsia="ru-RU"/>
        </w:rPr>
        <w:t xml:space="preserve">Подпись родителя </w:t>
      </w:r>
    </w:p>
    <w:p w:rsidR="00DF57C5" w:rsidRPr="00DF57C5" w:rsidRDefault="00DF57C5" w:rsidP="00DF57C5">
      <w:pPr>
        <w:spacing w:after="0" w:line="240" w:lineRule="auto"/>
        <w:ind w:left="-284" w:right="-143"/>
        <w:rPr>
          <w:rFonts w:ascii="Arial" w:eastAsia="Times New Roman" w:hAnsi="Arial" w:cs="Arial"/>
          <w:sz w:val="24"/>
          <w:szCs w:val="24"/>
          <w:lang w:eastAsia="ru-RU"/>
        </w:rPr>
      </w:pPr>
      <w:r w:rsidRPr="00DF57C5">
        <w:rPr>
          <w:rFonts w:ascii="Arial" w:eastAsia="Times New Roman" w:hAnsi="Arial" w:cs="Arial"/>
          <w:sz w:val="24"/>
          <w:szCs w:val="24"/>
          <w:lang w:eastAsia="ru-RU"/>
        </w:rPr>
        <w:t>(законного представителя) ______________/________________________________________</w:t>
      </w:r>
    </w:p>
    <w:p w:rsidR="00DF57C5" w:rsidRPr="00DF57C5" w:rsidRDefault="00DF57C5" w:rsidP="00DF57C5">
      <w:pPr>
        <w:spacing w:after="0" w:line="240" w:lineRule="auto"/>
        <w:ind w:left="-284"/>
        <w:rPr>
          <w:rFonts w:ascii="Arial" w:eastAsia="Times New Roman" w:hAnsi="Arial" w:cs="Arial"/>
          <w:i/>
          <w:sz w:val="26"/>
          <w:lang w:eastAsia="ru-RU"/>
        </w:rPr>
      </w:pPr>
      <w:r w:rsidRPr="00DF57C5">
        <w:rPr>
          <w:rFonts w:ascii="Arial" w:eastAsia="Times New Roman" w:hAnsi="Arial" w:cs="Arial"/>
          <w:i/>
          <w:sz w:val="2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(Ф.И.О. полностью)</w:t>
      </w:r>
    </w:p>
    <w:p w:rsidR="00DF57C5" w:rsidRPr="00DF57C5" w:rsidRDefault="00DF57C5" w:rsidP="00DF57C5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7C5">
        <w:rPr>
          <w:rFonts w:ascii="Arial" w:eastAsia="Times New Roman" w:hAnsi="Arial" w:cs="Arial"/>
          <w:sz w:val="24"/>
          <w:szCs w:val="24"/>
          <w:lang w:eastAsia="ru-RU"/>
        </w:rPr>
        <w:t>Дата подачи заявления «____» _______________ 20___ г.</w:t>
      </w:r>
    </w:p>
    <w:p w:rsidR="00DF57C5" w:rsidRPr="00DF57C5" w:rsidRDefault="00DF57C5" w:rsidP="00DF57C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DF57C5" w:rsidRPr="00DF57C5" w:rsidTr="00063D4A">
        <w:trPr>
          <w:trHeight w:val="366"/>
        </w:trPr>
        <w:tc>
          <w:tcPr>
            <w:tcW w:w="3011" w:type="dxa"/>
            <w:tcBorders>
              <w:top w:val="nil"/>
              <w:left w:val="nil"/>
              <w:bottom w:val="nil"/>
            </w:tcBorders>
            <w:vAlign w:val="center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40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340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F57C5" w:rsidRPr="00DF57C5" w:rsidRDefault="00DF57C5" w:rsidP="00DF57C5">
      <w:pPr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ru-RU"/>
        </w:rPr>
      </w:pPr>
    </w:p>
    <w:p w:rsidR="00DF57C5" w:rsidRPr="00DF57C5" w:rsidRDefault="00DF57C5" w:rsidP="00DF57C5">
      <w:pPr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ru-RU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2"/>
        <w:gridCol w:w="340"/>
        <w:gridCol w:w="340"/>
        <w:gridCol w:w="340"/>
        <w:gridCol w:w="340"/>
      </w:tblGrid>
      <w:tr w:rsidR="00DF57C5" w:rsidRPr="00DF57C5" w:rsidTr="00063D4A">
        <w:trPr>
          <w:trHeight w:val="274"/>
        </w:trPr>
        <w:tc>
          <w:tcPr>
            <w:tcW w:w="4712" w:type="dxa"/>
            <w:tcBorders>
              <w:top w:val="nil"/>
              <w:left w:val="nil"/>
              <w:bottom w:val="nil"/>
            </w:tcBorders>
            <w:vAlign w:val="center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57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340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F57C5" w:rsidRPr="00DF57C5" w:rsidRDefault="00DF57C5" w:rsidP="00DF5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F57C5" w:rsidRPr="00DF57C5" w:rsidRDefault="00DF57C5" w:rsidP="00DF57C5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E9D" w:rsidRDefault="00DF57C5"/>
    <w:sectPr w:rsidR="003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52"/>
    <w:rsid w:val="000D3F4A"/>
    <w:rsid w:val="002651B6"/>
    <w:rsid w:val="00DE0052"/>
    <w:rsid w:val="00D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FE524-5E40-4490-BF23-11C2EBCA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7C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2024-12-16T10:00:00Z</dcterms:created>
  <dcterms:modified xsi:type="dcterms:W3CDTF">2024-12-16T10:00:00Z</dcterms:modified>
</cp:coreProperties>
</file>