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FB" w:rsidRDefault="005262F6" w:rsidP="00B46A4E">
      <w:pPr>
        <w:ind w:left="-1134"/>
        <w:rPr>
          <w:b/>
          <w:i/>
          <w:sz w:val="72"/>
          <w:szCs w:val="72"/>
        </w:rPr>
      </w:pPr>
      <w:r>
        <w:rPr>
          <w:b/>
          <w:i/>
          <w:noProof/>
          <w:color w:val="F79646" w:themeColor="accent6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-5715</wp:posOffset>
            </wp:positionV>
            <wp:extent cx="6705600" cy="7734300"/>
            <wp:effectExtent l="0" t="0" r="0" b="0"/>
            <wp:wrapNone/>
            <wp:docPr id="3" name="Рисунок 3" descr="C:\Users\123\Desktop\Новая папка\по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Новая папка\по\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6A4E" w:rsidRPr="00B46A4E">
        <w:rPr>
          <w:b/>
          <w:i/>
          <w:sz w:val="72"/>
          <w:szCs w:val="72"/>
        </w:rPr>
        <w:t>МКОУ «</w:t>
      </w:r>
      <w:proofErr w:type="spellStart"/>
      <w:r w:rsidR="00B46A4E" w:rsidRPr="00B46A4E">
        <w:rPr>
          <w:b/>
          <w:i/>
          <w:sz w:val="72"/>
          <w:szCs w:val="72"/>
        </w:rPr>
        <w:t>Канашская</w:t>
      </w:r>
      <w:proofErr w:type="spellEnd"/>
      <w:r w:rsidR="00B46A4E" w:rsidRPr="00B46A4E">
        <w:rPr>
          <w:b/>
          <w:i/>
          <w:sz w:val="72"/>
          <w:szCs w:val="72"/>
        </w:rPr>
        <w:t xml:space="preserve"> СОШ</w:t>
      </w:r>
      <w:r w:rsidR="00B46A4E">
        <w:rPr>
          <w:b/>
          <w:i/>
          <w:sz w:val="72"/>
          <w:szCs w:val="72"/>
        </w:rPr>
        <w:t>»</w:t>
      </w:r>
    </w:p>
    <w:p w:rsidR="00B46A4E" w:rsidRDefault="00B46A4E">
      <w:pPr>
        <w:rPr>
          <w:b/>
          <w:i/>
          <w:sz w:val="72"/>
          <w:szCs w:val="72"/>
        </w:rPr>
      </w:pPr>
    </w:p>
    <w:p w:rsidR="00B46A4E" w:rsidRDefault="00B46A4E" w:rsidP="005262F6">
      <w:pPr>
        <w:jc w:val="center"/>
        <w:rPr>
          <w:b/>
          <w:i/>
          <w:color w:val="FF0000"/>
          <w:sz w:val="96"/>
          <w:szCs w:val="96"/>
        </w:rPr>
      </w:pPr>
      <w:r w:rsidRPr="005262F6">
        <w:rPr>
          <w:b/>
          <w:i/>
          <w:color w:val="FF0000"/>
          <w:sz w:val="96"/>
          <w:szCs w:val="96"/>
        </w:rPr>
        <w:t>План работы</w:t>
      </w:r>
    </w:p>
    <w:p w:rsidR="005262F6" w:rsidRDefault="005262F6" w:rsidP="005262F6">
      <w:pPr>
        <w:jc w:val="center"/>
        <w:rPr>
          <w:b/>
          <w:i/>
          <w:color w:val="FF0000"/>
          <w:sz w:val="96"/>
          <w:szCs w:val="96"/>
        </w:rPr>
      </w:pPr>
    </w:p>
    <w:p w:rsidR="005262F6" w:rsidRDefault="005262F6" w:rsidP="005262F6">
      <w:pPr>
        <w:jc w:val="center"/>
        <w:rPr>
          <w:b/>
          <w:i/>
          <w:color w:val="FF0000"/>
          <w:sz w:val="96"/>
          <w:szCs w:val="96"/>
        </w:rPr>
      </w:pPr>
    </w:p>
    <w:p w:rsidR="005262F6" w:rsidRDefault="005262F6" w:rsidP="005262F6">
      <w:pPr>
        <w:jc w:val="center"/>
        <w:rPr>
          <w:b/>
          <w:i/>
          <w:color w:val="FF0000"/>
          <w:sz w:val="96"/>
          <w:szCs w:val="96"/>
        </w:rPr>
      </w:pPr>
    </w:p>
    <w:p w:rsidR="005262F6" w:rsidRDefault="005262F6" w:rsidP="005262F6">
      <w:pPr>
        <w:jc w:val="center"/>
        <w:rPr>
          <w:b/>
          <w:i/>
          <w:color w:val="FF0000"/>
          <w:sz w:val="96"/>
          <w:szCs w:val="96"/>
        </w:rPr>
      </w:pPr>
    </w:p>
    <w:p w:rsidR="005262F6" w:rsidRPr="005262F6" w:rsidRDefault="005262F6" w:rsidP="005262F6">
      <w:pPr>
        <w:jc w:val="center"/>
        <w:rPr>
          <w:b/>
          <w:i/>
          <w:color w:val="FF0000"/>
          <w:sz w:val="96"/>
          <w:szCs w:val="96"/>
        </w:rPr>
      </w:pPr>
    </w:p>
    <w:p w:rsidR="00B46A4E" w:rsidRDefault="00B46A4E">
      <w:pPr>
        <w:rPr>
          <w:b/>
          <w:i/>
          <w:sz w:val="72"/>
          <w:szCs w:val="72"/>
        </w:rPr>
      </w:pPr>
    </w:p>
    <w:p w:rsidR="00B46A4E" w:rsidRDefault="00B46A4E">
      <w:pPr>
        <w:rPr>
          <w:b/>
          <w:i/>
          <w:sz w:val="72"/>
          <w:szCs w:val="72"/>
        </w:rPr>
      </w:pPr>
    </w:p>
    <w:p w:rsidR="00B46A4E" w:rsidRDefault="00B46A4E">
      <w:pPr>
        <w:rPr>
          <w:b/>
          <w:i/>
          <w:color w:val="984806" w:themeColor="accent6" w:themeShade="80"/>
          <w:sz w:val="72"/>
          <w:szCs w:val="72"/>
        </w:rPr>
      </w:pPr>
      <w:r w:rsidRPr="00B46A4E">
        <w:rPr>
          <w:b/>
          <w:i/>
          <w:color w:val="984806" w:themeColor="accent6" w:themeShade="80"/>
          <w:sz w:val="72"/>
          <w:szCs w:val="72"/>
        </w:rPr>
        <w:t>Ревизионной комиссии</w:t>
      </w:r>
    </w:p>
    <w:p w:rsidR="00437CAA" w:rsidRPr="00437CAA" w:rsidRDefault="00437CAA" w:rsidP="00437CAA">
      <w:pPr>
        <w:jc w:val="center"/>
        <w:rPr>
          <w:rFonts w:ascii="Calibri" w:eastAsia="Calibri" w:hAnsi="Calibri" w:cs="Times New Roman"/>
          <w:bCs/>
          <w:sz w:val="28"/>
          <w:szCs w:val="28"/>
        </w:rPr>
      </w:pPr>
      <w:r w:rsidRPr="00437CAA">
        <w:rPr>
          <w:rFonts w:ascii="Calibri" w:eastAsia="Calibri" w:hAnsi="Calibri" w:cs="Times New Roman"/>
          <w:bCs/>
          <w:sz w:val="28"/>
          <w:szCs w:val="28"/>
        </w:rPr>
        <w:lastRenderedPageBreak/>
        <w:t xml:space="preserve">  Утверждено на заседании профкома</w:t>
      </w:r>
    </w:p>
    <w:p w:rsidR="00437CAA" w:rsidRDefault="00437CAA" w:rsidP="001E01A1">
      <w:pPr>
        <w:jc w:val="center"/>
        <w:rPr>
          <w:rFonts w:ascii="Calibri" w:eastAsia="Calibri" w:hAnsi="Calibri" w:cs="Times New Roman"/>
          <w:b/>
          <w:bCs/>
          <w:color w:val="C00000"/>
          <w:sz w:val="36"/>
          <w:szCs w:val="36"/>
        </w:rPr>
      </w:pPr>
    </w:p>
    <w:p w:rsidR="001E01A1" w:rsidRDefault="001E01A1" w:rsidP="001E01A1">
      <w:pPr>
        <w:jc w:val="center"/>
        <w:rPr>
          <w:rFonts w:ascii="Calibri" w:eastAsia="Calibri" w:hAnsi="Calibri" w:cs="Times New Roman"/>
          <w:b/>
          <w:bCs/>
          <w:color w:val="C00000"/>
          <w:sz w:val="36"/>
          <w:szCs w:val="36"/>
        </w:rPr>
      </w:pPr>
      <w:r w:rsidRPr="001E01A1">
        <w:rPr>
          <w:rFonts w:ascii="Calibri" w:eastAsia="Calibri" w:hAnsi="Calibri" w:cs="Times New Roman"/>
          <w:b/>
          <w:bCs/>
          <w:color w:val="C00000"/>
          <w:sz w:val="36"/>
          <w:szCs w:val="36"/>
        </w:rPr>
        <w:t>ПЛАН РАБОТЫ КОНТРОЛЬНО-РЕВИЗИОННОЙ КОМИССИИ</w:t>
      </w:r>
    </w:p>
    <w:p w:rsidR="001E01A1" w:rsidRPr="001E01A1" w:rsidRDefault="001E01A1" w:rsidP="001E01A1">
      <w:pPr>
        <w:jc w:val="center"/>
        <w:rPr>
          <w:rFonts w:ascii="Calibri" w:eastAsia="Calibri" w:hAnsi="Calibri" w:cs="Times New Roman"/>
          <w:b/>
          <w:bCs/>
          <w:color w:val="C00000"/>
          <w:sz w:val="36"/>
          <w:szCs w:val="36"/>
        </w:rPr>
      </w:pPr>
      <w:r>
        <w:rPr>
          <w:rFonts w:ascii="Calibri" w:eastAsia="Calibri" w:hAnsi="Calibri" w:cs="Times New Roman"/>
          <w:b/>
          <w:bCs/>
          <w:color w:val="C00000"/>
          <w:sz w:val="36"/>
          <w:szCs w:val="36"/>
        </w:rPr>
        <w:t xml:space="preserve">На 2018-2019 </w:t>
      </w:r>
      <w:proofErr w:type="spellStart"/>
      <w:r>
        <w:rPr>
          <w:rFonts w:ascii="Calibri" w:eastAsia="Calibri" w:hAnsi="Calibri" w:cs="Times New Roman"/>
          <w:b/>
          <w:bCs/>
          <w:color w:val="C00000"/>
          <w:sz w:val="36"/>
          <w:szCs w:val="36"/>
        </w:rPr>
        <w:t>уч</w:t>
      </w:r>
      <w:proofErr w:type="gramStart"/>
      <w:r>
        <w:rPr>
          <w:rFonts w:ascii="Calibri" w:eastAsia="Calibri" w:hAnsi="Calibri" w:cs="Times New Roman"/>
          <w:b/>
          <w:bCs/>
          <w:color w:val="C00000"/>
          <w:sz w:val="36"/>
          <w:szCs w:val="36"/>
        </w:rPr>
        <w:t>.г</w:t>
      </w:r>
      <w:proofErr w:type="gramEnd"/>
      <w:r>
        <w:rPr>
          <w:rFonts w:ascii="Calibri" w:eastAsia="Calibri" w:hAnsi="Calibri" w:cs="Times New Roman"/>
          <w:b/>
          <w:bCs/>
          <w:color w:val="C00000"/>
          <w:sz w:val="36"/>
          <w:szCs w:val="36"/>
        </w:rPr>
        <w:t>од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0"/>
        <w:gridCol w:w="4235"/>
        <w:gridCol w:w="4785"/>
      </w:tblGrid>
      <w:tr w:rsidR="001E01A1" w:rsidRPr="001E01A1" w:rsidTr="00AA457B">
        <w:tc>
          <w:tcPr>
            <w:tcW w:w="550" w:type="dxa"/>
          </w:tcPr>
          <w:p w:rsidR="001E01A1" w:rsidRPr="001E01A1" w:rsidRDefault="001E01A1" w:rsidP="001E01A1">
            <w:pPr>
              <w:jc w:val="center"/>
              <w:rPr>
                <w:rFonts w:ascii="Calibri" w:eastAsia="Calibri" w:hAnsi="Calibri" w:cs="Times New Roman"/>
                <w:color w:val="C00000"/>
                <w:sz w:val="36"/>
                <w:szCs w:val="36"/>
              </w:rPr>
            </w:pPr>
          </w:p>
        </w:tc>
        <w:tc>
          <w:tcPr>
            <w:tcW w:w="4235" w:type="dxa"/>
          </w:tcPr>
          <w:p w:rsidR="001E01A1" w:rsidRPr="001E01A1" w:rsidRDefault="001E01A1" w:rsidP="001E01A1">
            <w:pPr>
              <w:jc w:val="center"/>
              <w:rPr>
                <w:rFonts w:ascii="Calibri" w:eastAsia="Calibri" w:hAnsi="Calibri" w:cs="Times New Roman"/>
                <w:color w:val="C00000"/>
                <w:sz w:val="36"/>
                <w:szCs w:val="36"/>
              </w:rPr>
            </w:pPr>
            <w:r w:rsidRPr="001E01A1">
              <w:rPr>
                <w:rFonts w:ascii="Calibri" w:eastAsia="Calibri" w:hAnsi="Calibri" w:cs="Times New Roman"/>
                <w:color w:val="C00000"/>
                <w:sz w:val="36"/>
                <w:szCs w:val="36"/>
              </w:rPr>
              <w:t>Планирование</w:t>
            </w:r>
          </w:p>
        </w:tc>
        <w:tc>
          <w:tcPr>
            <w:tcW w:w="4786" w:type="dxa"/>
          </w:tcPr>
          <w:p w:rsidR="001E01A1" w:rsidRPr="001E01A1" w:rsidRDefault="001E01A1" w:rsidP="001E01A1">
            <w:pPr>
              <w:jc w:val="center"/>
              <w:rPr>
                <w:rFonts w:ascii="Calibri" w:eastAsia="Calibri" w:hAnsi="Calibri" w:cs="Times New Roman"/>
                <w:color w:val="C00000"/>
                <w:sz w:val="36"/>
                <w:szCs w:val="36"/>
              </w:rPr>
            </w:pPr>
            <w:r w:rsidRPr="001E01A1">
              <w:rPr>
                <w:rFonts w:ascii="Calibri" w:eastAsia="Calibri" w:hAnsi="Calibri" w:cs="Times New Roman"/>
                <w:color w:val="C00000"/>
                <w:sz w:val="36"/>
                <w:szCs w:val="36"/>
              </w:rPr>
              <w:t>сроки</w:t>
            </w:r>
          </w:p>
        </w:tc>
      </w:tr>
      <w:tr w:rsidR="001E01A1" w:rsidRPr="001E01A1" w:rsidTr="00AA457B">
        <w:tc>
          <w:tcPr>
            <w:tcW w:w="550" w:type="dxa"/>
          </w:tcPr>
          <w:p w:rsidR="001E01A1" w:rsidRPr="001E01A1" w:rsidRDefault="001E01A1" w:rsidP="001E01A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E01A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4235" w:type="dxa"/>
          </w:tcPr>
          <w:p w:rsidR="001E01A1" w:rsidRPr="001E01A1" w:rsidRDefault="001E01A1" w:rsidP="001E01A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E01A1">
              <w:rPr>
                <w:rFonts w:ascii="Calibri" w:eastAsia="Calibri" w:hAnsi="Calibri" w:cs="Times New Roman"/>
                <w:sz w:val="24"/>
                <w:szCs w:val="24"/>
              </w:rPr>
              <w:t>Планирование работы на  новый учебный год.</w:t>
            </w:r>
          </w:p>
        </w:tc>
        <w:tc>
          <w:tcPr>
            <w:tcW w:w="4786" w:type="dxa"/>
          </w:tcPr>
          <w:p w:rsidR="001E01A1" w:rsidRPr="001E01A1" w:rsidRDefault="001E01A1" w:rsidP="001E01A1">
            <w:pPr>
              <w:jc w:val="center"/>
              <w:rPr>
                <w:rFonts w:ascii="Calibri" w:eastAsia="Calibri" w:hAnsi="Calibri" w:cs="Times New Roman"/>
                <w:color w:val="C00000"/>
                <w:sz w:val="24"/>
                <w:szCs w:val="24"/>
              </w:rPr>
            </w:pPr>
            <w:r w:rsidRPr="001E01A1">
              <w:rPr>
                <w:rFonts w:ascii="Calibri" w:eastAsia="Calibri" w:hAnsi="Calibri" w:cs="Times New Roman"/>
                <w:sz w:val="24"/>
                <w:szCs w:val="24"/>
              </w:rPr>
              <w:t>сентябрь</w:t>
            </w:r>
          </w:p>
        </w:tc>
      </w:tr>
      <w:tr w:rsidR="001E01A1" w:rsidRPr="001E01A1" w:rsidTr="00AA457B">
        <w:tc>
          <w:tcPr>
            <w:tcW w:w="550" w:type="dxa"/>
          </w:tcPr>
          <w:p w:rsidR="001E01A1" w:rsidRPr="001E01A1" w:rsidRDefault="001E01A1" w:rsidP="001E01A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E01A1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4235" w:type="dxa"/>
          </w:tcPr>
          <w:p w:rsidR="001E01A1" w:rsidRPr="001E01A1" w:rsidRDefault="001E01A1" w:rsidP="001E01A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E01A1">
              <w:rPr>
                <w:rFonts w:ascii="Calibri" w:eastAsia="Calibri" w:hAnsi="Calibri" w:cs="Times New Roman"/>
                <w:sz w:val="24"/>
                <w:szCs w:val="24"/>
              </w:rPr>
              <w:t>Контролировать своевременно рассмотрение жалоб и заявлений от членов профсоюза</w:t>
            </w:r>
          </w:p>
        </w:tc>
        <w:tc>
          <w:tcPr>
            <w:tcW w:w="4786" w:type="dxa"/>
          </w:tcPr>
          <w:p w:rsidR="001E01A1" w:rsidRPr="001E01A1" w:rsidRDefault="001E01A1" w:rsidP="001E01A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E01A1">
              <w:rPr>
                <w:rFonts w:ascii="Calibri" w:eastAsia="Calibri" w:hAnsi="Calibri" w:cs="Times New Roman"/>
                <w:sz w:val="24"/>
                <w:szCs w:val="24"/>
              </w:rPr>
              <w:t>постоянно</w:t>
            </w:r>
          </w:p>
        </w:tc>
      </w:tr>
      <w:tr w:rsidR="001E01A1" w:rsidRPr="001E01A1" w:rsidTr="00AA457B">
        <w:tc>
          <w:tcPr>
            <w:tcW w:w="550" w:type="dxa"/>
          </w:tcPr>
          <w:p w:rsidR="001E01A1" w:rsidRPr="001E01A1" w:rsidRDefault="001E01A1" w:rsidP="001E01A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E01A1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4235" w:type="dxa"/>
          </w:tcPr>
          <w:p w:rsidR="001E01A1" w:rsidRPr="001E01A1" w:rsidRDefault="001E01A1" w:rsidP="001E01A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E01A1">
              <w:rPr>
                <w:rFonts w:ascii="Calibri" w:eastAsia="Calibri" w:hAnsi="Calibri" w:cs="Times New Roman"/>
                <w:sz w:val="24"/>
                <w:szCs w:val="24"/>
              </w:rPr>
              <w:t>Проверить состояние ведения профсоюзной документации.</w:t>
            </w:r>
          </w:p>
        </w:tc>
        <w:tc>
          <w:tcPr>
            <w:tcW w:w="4786" w:type="dxa"/>
          </w:tcPr>
          <w:p w:rsidR="001E01A1" w:rsidRPr="001E01A1" w:rsidRDefault="001E01A1" w:rsidP="001E01A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E01A1">
              <w:rPr>
                <w:rFonts w:ascii="Calibri" w:eastAsia="Calibri" w:hAnsi="Calibri" w:cs="Times New Roman"/>
                <w:sz w:val="24"/>
                <w:szCs w:val="24"/>
              </w:rPr>
              <w:t>декабрь</w:t>
            </w:r>
          </w:p>
        </w:tc>
      </w:tr>
      <w:tr w:rsidR="001E01A1" w:rsidRPr="001E01A1" w:rsidTr="00AA457B">
        <w:tc>
          <w:tcPr>
            <w:tcW w:w="550" w:type="dxa"/>
          </w:tcPr>
          <w:p w:rsidR="001E01A1" w:rsidRPr="001E01A1" w:rsidRDefault="001E01A1" w:rsidP="001E01A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E01A1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4235" w:type="dxa"/>
          </w:tcPr>
          <w:p w:rsidR="001E01A1" w:rsidRPr="001E01A1" w:rsidRDefault="001E01A1" w:rsidP="001E01A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E01A1">
              <w:rPr>
                <w:rFonts w:ascii="Calibri" w:eastAsia="Calibri" w:hAnsi="Calibri" w:cs="Times New Roman"/>
                <w:sz w:val="24"/>
                <w:szCs w:val="24"/>
              </w:rPr>
              <w:t>Проверить организацию уплаты членских профсоюзных взносов</w:t>
            </w:r>
          </w:p>
        </w:tc>
        <w:tc>
          <w:tcPr>
            <w:tcW w:w="4786" w:type="dxa"/>
          </w:tcPr>
          <w:p w:rsidR="001E01A1" w:rsidRPr="001E01A1" w:rsidRDefault="001E01A1" w:rsidP="001E01A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E01A1">
              <w:rPr>
                <w:rFonts w:ascii="Calibri" w:eastAsia="Calibri" w:hAnsi="Calibri" w:cs="Times New Roman"/>
                <w:sz w:val="24"/>
                <w:szCs w:val="24"/>
              </w:rPr>
              <w:t>2 раза в год</w:t>
            </w:r>
          </w:p>
        </w:tc>
      </w:tr>
      <w:tr w:rsidR="001E01A1" w:rsidRPr="001E01A1" w:rsidTr="00AA457B">
        <w:tc>
          <w:tcPr>
            <w:tcW w:w="550" w:type="dxa"/>
          </w:tcPr>
          <w:p w:rsidR="001E01A1" w:rsidRPr="001E01A1" w:rsidRDefault="001E01A1" w:rsidP="001E01A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E01A1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4235" w:type="dxa"/>
          </w:tcPr>
          <w:p w:rsidR="001E01A1" w:rsidRPr="001E01A1" w:rsidRDefault="001E01A1" w:rsidP="001E01A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E01A1">
              <w:rPr>
                <w:rFonts w:ascii="Calibri" w:eastAsia="Calibri" w:hAnsi="Calibri" w:cs="Times New Roman"/>
                <w:sz w:val="24"/>
                <w:szCs w:val="24"/>
              </w:rPr>
              <w:t>Проверить и проанализировать расходы профсоюзных средств по статьям сметы</w:t>
            </w:r>
          </w:p>
        </w:tc>
        <w:tc>
          <w:tcPr>
            <w:tcW w:w="4786" w:type="dxa"/>
          </w:tcPr>
          <w:p w:rsidR="001E01A1" w:rsidRPr="001E01A1" w:rsidRDefault="001E01A1" w:rsidP="001E01A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E01A1">
              <w:rPr>
                <w:rFonts w:ascii="Calibri" w:eastAsia="Calibri" w:hAnsi="Calibri" w:cs="Times New Roman"/>
                <w:sz w:val="24"/>
                <w:szCs w:val="24"/>
              </w:rPr>
              <w:t>февраль</w:t>
            </w:r>
          </w:p>
        </w:tc>
      </w:tr>
      <w:tr w:rsidR="001E01A1" w:rsidRPr="001E01A1" w:rsidTr="00AA457B">
        <w:tc>
          <w:tcPr>
            <w:tcW w:w="550" w:type="dxa"/>
          </w:tcPr>
          <w:p w:rsidR="001E01A1" w:rsidRPr="001E01A1" w:rsidRDefault="001E01A1" w:rsidP="001E01A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E01A1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4235" w:type="dxa"/>
          </w:tcPr>
          <w:p w:rsidR="001E01A1" w:rsidRPr="001E01A1" w:rsidRDefault="001E01A1" w:rsidP="001E01A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E01A1">
              <w:rPr>
                <w:rFonts w:ascii="Calibri" w:eastAsia="Calibri" w:hAnsi="Calibri" w:cs="Times New Roman"/>
                <w:sz w:val="24"/>
                <w:szCs w:val="24"/>
              </w:rPr>
              <w:t>Контролировать распределение профсоюзных средств на оказание материальной помощи, на культурно – массовые мероприятия.</w:t>
            </w:r>
          </w:p>
        </w:tc>
        <w:tc>
          <w:tcPr>
            <w:tcW w:w="4786" w:type="dxa"/>
          </w:tcPr>
          <w:p w:rsidR="001E01A1" w:rsidRPr="001E01A1" w:rsidRDefault="001E01A1" w:rsidP="001E01A1">
            <w:pPr>
              <w:jc w:val="center"/>
              <w:rPr>
                <w:rFonts w:ascii="Calibri" w:eastAsia="Calibri" w:hAnsi="Calibri" w:cs="Times New Roman"/>
                <w:color w:val="C00000"/>
                <w:sz w:val="24"/>
                <w:szCs w:val="24"/>
              </w:rPr>
            </w:pPr>
            <w:r w:rsidRPr="001E01A1">
              <w:rPr>
                <w:rFonts w:ascii="Calibri" w:eastAsia="Calibri" w:hAnsi="Calibri" w:cs="Times New Roman"/>
                <w:sz w:val="24"/>
                <w:szCs w:val="24"/>
              </w:rPr>
              <w:t>постоянно</w:t>
            </w:r>
          </w:p>
        </w:tc>
      </w:tr>
      <w:tr w:rsidR="001E01A1" w:rsidRPr="001E01A1" w:rsidTr="00AA457B">
        <w:tc>
          <w:tcPr>
            <w:tcW w:w="550" w:type="dxa"/>
          </w:tcPr>
          <w:p w:rsidR="001E01A1" w:rsidRPr="001E01A1" w:rsidRDefault="001E01A1" w:rsidP="001E01A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E01A1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4235" w:type="dxa"/>
          </w:tcPr>
          <w:p w:rsidR="001E01A1" w:rsidRPr="001E01A1" w:rsidRDefault="001E01A1" w:rsidP="001E01A1">
            <w:pPr>
              <w:rPr>
                <w:rFonts w:ascii="Calibri" w:eastAsia="Calibri" w:hAnsi="Calibri" w:cs="Times New Roman"/>
                <w:color w:val="C00000"/>
                <w:sz w:val="24"/>
                <w:szCs w:val="24"/>
              </w:rPr>
            </w:pPr>
            <w:r w:rsidRPr="001E01A1">
              <w:rPr>
                <w:rFonts w:ascii="Calibri" w:eastAsia="Calibri" w:hAnsi="Calibri" w:cs="Times New Roman"/>
                <w:sz w:val="24"/>
                <w:szCs w:val="24"/>
              </w:rPr>
              <w:t>О состоянии профсоюзного учета в учреждении</w:t>
            </w:r>
          </w:p>
        </w:tc>
        <w:tc>
          <w:tcPr>
            <w:tcW w:w="4786" w:type="dxa"/>
          </w:tcPr>
          <w:p w:rsidR="001E01A1" w:rsidRPr="001E01A1" w:rsidRDefault="001E01A1" w:rsidP="001E01A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E01A1">
              <w:rPr>
                <w:rFonts w:ascii="Calibri" w:eastAsia="Calibri" w:hAnsi="Calibri" w:cs="Times New Roman"/>
                <w:sz w:val="24"/>
                <w:szCs w:val="24"/>
              </w:rPr>
              <w:t>ноябрь</w:t>
            </w:r>
          </w:p>
        </w:tc>
      </w:tr>
      <w:tr w:rsidR="001E01A1" w:rsidRPr="001E01A1" w:rsidTr="00AA457B">
        <w:tc>
          <w:tcPr>
            <w:tcW w:w="550" w:type="dxa"/>
          </w:tcPr>
          <w:p w:rsidR="001E01A1" w:rsidRPr="001E01A1" w:rsidRDefault="001E01A1" w:rsidP="001E01A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E01A1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4235" w:type="dxa"/>
          </w:tcPr>
          <w:p w:rsidR="001E01A1" w:rsidRPr="001E01A1" w:rsidRDefault="001E01A1" w:rsidP="001E01A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E01A1">
              <w:rPr>
                <w:rFonts w:ascii="Calibri" w:eastAsia="Calibri" w:hAnsi="Calibri" w:cs="Times New Roman"/>
                <w:sz w:val="24"/>
                <w:szCs w:val="24"/>
              </w:rPr>
              <w:t>Проверить своевременность оформления профсоюзных билетов вновь вступивших в профсоюз  работников</w:t>
            </w:r>
          </w:p>
        </w:tc>
        <w:tc>
          <w:tcPr>
            <w:tcW w:w="4786" w:type="dxa"/>
          </w:tcPr>
          <w:p w:rsidR="001E01A1" w:rsidRPr="001E01A1" w:rsidRDefault="001E01A1" w:rsidP="001E01A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E01A1">
              <w:rPr>
                <w:rFonts w:ascii="Calibri" w:eastAsia="Calibri" w:hAnsi="Calibri" w:cs="Times New Roman"/>
                <w:sz w:val="24"/>
                <w:szCs w:val="24"/>
              </w:rPr>
              <w:t>март</w:t>
            </w:r>
          </w:p>
        </w:tc>
      </w:tr>
      <w:tr w:rsidR="00F42353" w:rsidRPr="001E01A1" w:rsidTr="00AA457B">
        <w:tc>
          <w:tcPr>
            <w:tcW w:w="550" w:type="dxa"/>
          </w:tcPr>
          <w:p w:rsidR="00F42353" w:rsidRPr="001E01A1" w:rsidRDefault="00F42353" w:rsidP="001E01A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4235" w:type="dxa"/>
          </w:tcPr>
          <w:p w:rsidR="00F42353" w:rsidRPr="001E01A1" w:rsidRDefault="00F42353" w:rsidP="001E01A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42353">
              <w:rPr>
                <w:rFonts w:ascii="Calibri" w:eastAsia="Calibri" w:hAnsi="Calibri" w:cs="Times New Roman"/>
                <w:sz w:val="24"/>
                <w:szCs w:val="24"/>
              </w:rPr>
              <w:t>Организация контроля выплатами стимулирующего характера</w:t>
            </w:r>
          </w:p>
        </w:tc>
        <w:tc>
          <w:tcPr>
            <w:tcW w:w="4786" w:type="dxa"/>
          </w:tcPr>
          <w:p w:rsidR="00F42353" w:rsidRPr="001E01A1" w:rsidRDefault="00F42353" w:rsidP="00F42353">
            <w:pPr>
              <w:tabs>
                <w:tab w:val="left" w:pos="195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постоянно</w:t>
            </w:r>
          </w:p>
        </w:tc>
      </w:tr>
    </w:tbl>
    <w:p w:rsidR="00B627A4" w:rsidRDefault="00B627A4" w:rsidP="001E01A1">
      <w:pPr>
        <w:spacing w:after="0" w:line="240" w:lineRule="atLeast"/>
        <w:ind w:left="-1134"/>
        <w:rPr>
          <w:rFonts w:ascii="Calibri" w:eastAsia="Calibri" w:hAnsi="Calibri" w:cs="Times New Roman"/>
          <w:b/>
          <w:sz w:val="24"/>
          <w:szCs w:val="24"/>
        </w:rPr>
      </w:pPr>
    </w:p>
    <w:p w:rsidR="001E01A1" w:rsidRDefault="001E01A1" w:rsidP="001E01A1">
      <w:pPr>
        <w:spacing w:after="0" w:line="240" w:lineRule="atLeast"/>
        <w:ind w:left="-1134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Председатель рев. Комиссии:  </w:t>
      </w: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Расказова</w:t>
      </w:r>
      <w:proofErr w:type="spellEnd"/>
      <w:r>
        <w:rPr>
          <w:rFonts w:ascii="Calibri" w:eastAsia="Calibri" w:hAnsi="Calibri" w:cs="Times New Roman"/>
          <w:b/>
          <w:sz w:val="24"/>
          <w:szCs w:val="24"/>
        </w:rPr>
        <w:t xml:space="preserve"> А.А.</w:t>
      </w:r>
    </w:p>
    <w:p w:rsidR="001E01A1" w:rsidRDefault="001E01A1" w:rsidP="001E01A1">
      <w:pPr>
        <w:spacing w:after="0" w:line="240" w:lineRule="atLeast"/>
        <w:ind w:left="-1134"/>
        <w:rPr>
          <w:rFonts w:ascii="Calibri" w:eastAsia="Calibri" w:hAnsi="Calibri" w:cs="Times New Roman"/>
          <w:b/>
          <w:sz w:val="24"/>
          <w:szCs w:val="24"/>
        </w:rPr>
      </w:pPr>
    </w:p>
    <w:p w:rsidR="001E01A1" w:rsidRPr="001E01A1" w:rsidRDefault="001E01A1" w:rsidP="001E01A1">
      <w:pPr>
        <w:jc w:val="center"/>
        <w:rPr>
          <w:rFonts w:ascii="Calibri" w:eastAsia="Calibri" w:hAnsi="Calibri" w:cs="Times New Roman"/>
          <w:color w:val="C00000"/>
          <w:sz w:val="36"/>
          <w:szCs w:val="36"/>
        </w:rPr>
      </w:pPr>
    </w:p>
    <w:p w:rsidR="001E01A1" w:rsidRDefault="001E01A1" w:rsidP="001E01A1">
      <w:pPr>
        <w:jc w:val="center"/>
        <w:rPr>
          <w:rFonts w:ascii="Calibri" w:eastAsia="Calibri" w:hAnsi="Calibri" w:cs="Times New Roman"/>
          <w:color w:val="C00000"/>
          <w:sz w:val="36"/>
          <w:szCs w:val="36"/>
        </w:rPr>
      </w:pPr>
    </w:p>
    <w:p w:rsidR="001E01A1" w:rsidRDefault="001E01A1" w:rsidP="001E01A1">
      <w:pPr>
        <w:jc w:val="center"/>
        <w:rPr>
          <w:rFonts w:ascii="Calibri" w:eastAsia="Calibri" w:hAnsi="Calibri" w:cs="Times New Roman"/>
          <w:color w:val="C00000"/>
          <w:sz w:val="36"/>
          <w:szCs w:val="36"/>
        </w:rPr>
      </w:pPr>
    </w:p>
    <w:p w:rsidR="001E01A1" w:rsidRDefault="001E01A1" w:rsidP="001E01A1">
      <w:pPr>
        <w:jc w:val="center"/>
        <w:rPr>
          <w:rFonts w:ascii="Calibri" w:eastAsia="Calibri" w:hAnsi="Calibri" w:cs="Times New Roman"/>
          <w:color w:val="C00000"/>
          <w:sz w:val="36"/>
          <w:szCs w:val="36"/>
        </w:rPr>
      </w:pPr>
    </w:p>
    <w:p w:rsidR="001E01A1" w:rsidRDefault="001E01A1" w:rsidP="001E01A1">
      <w:pPr>
        <w:jc w:val="center"/>
        <w:rPr>
          <w:rFonts w:ascii="Calibri" w:eastAsia="Calibri" w:hAnsi="Calibri" w:cs="Times New Roman"/>
          <w:color w:val="C00000"/>
          <w:sz w:val="36"/>
          <w:szCs w:val="36"/>
        </w:rPr>
      </w:pPr>
    </w:p>
    <w:p w:rsidR="001E01A1" w:rsidRDefault="001E01A1">
      <w:pPr>
        <w:rPr>
          <w:b/>
          <w:i/>
          <w:color w:val="984806" w:themeColor="accent6" w:themeShade="80"/>
          <w:sz w:val="72"/>
          <w:szCs w:val="72"/>
        </w:rPr>
      </w:pPr>
    </w:p>
    <w:p w:rsidR="00B46A4E" w:rsidRPr="005262F6" w:rsidRDefault="005262F6" w:rsidP="005262F6">
      <w:pPr>
        <w:ind w:left="-1134"/>
        <w:rPr>
          <w:b/>
          <w:i/>
          <w:sz w:val="72"/>
          <w:szCs w:val="72"/>
        </w:rPr>
      </w:pPr>
      <w:r w:rsidRPr="00B46A4E">
        <w:rPr>
          <w:b/>
          <w:i/>
          <w:noProof/>
          <w:color w:val="984806" w:themeColor="accent6" w:themeShade="80"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-81915</wp:posOffset>
            </wp:positionV>
            <wp:extent cx="7134225" cy="5876925"/>
            <wp:effectExtent l="0" t="0" r="9525" b="9525"/>
            <wp:wrapNone/>
            <wp:docPr id="2" name="Рисунок 2" descr="https://kalinprof.ru/wp-content/uploads/2018/11/%D0%A1-%D0%B4%D0%BD%D0%B5%D0%BC-%D0%BF%D1%80%D0%BE%D1%84%D1%81%D0%BE%D1%8E%D0%B7%D0%BD%D0%BE%D0%B3%D0%BE-%D1%80%D0%B0%D0%B1%D0%BE%D1%82%D0%BD%D0%B8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linprof.ru/wp-content/uploads/2018/11/%D0%A1-%D0%B4%D0%BD%D0%B5%D0%BC-%D0%BF%D1%80%D0%BE%D1%84%D1%81%D0%BE%D1%8E%D0%B7%D0%BD%D0%BE%D0%B3%D0%BE-%D1%80%D0%B0%D0%B1%D0%BE%D1%82%D0%BD%D0%B8%D0%BA%D0%B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62F6">
        <w:rPr>
          <w:b/>
          <w:i/>
          <w:sz w:val="72"/>
          <w:szCs w:val="72"/>
        </w:rPr>
        <w:t>МКОУ «</w:t>
      </w:r>
      <w:proofErr w:type="spellStart"/>
      <w:r w:rsidRPr="005262F6">
        <w:rPr>
          <w:b/>
          <w:i/>
          <w:sz w:val="72"/>
          <w:szCs w:val="72"/>
        </w:rPr>
        <w:t>Канашская</w:t>
      </w:r>
      <w:proofErr w:type="spellEnd"/>
      <w:r w:rsidRPr="005262F6">
        <w:rPr>
          <w:b/>
          <w:i/>
          <w:sz w:val="72"/>
          <w:szCs w:val="72"/>
        </w:rPr>
        <w:t xml:space="preserve"> СОШ»</w:t>
      </w:r>
    </w:p>
    <w:p w:rsidR="00B46A4E" w:rsidRDefault="00B46A4E" w:rsidP="005262F6">
      <w:pPr>
        <w:ind w:left="-1134"/>
        <w:rPr>
          <w:b/>
          <w:i/>
          <w:color w:val="984806" w:themeColor="accent6" w:themeShade="80"/>
          <w:sz w:val="72"/>
          <w:szCs w:val="72"/>
        </w:rPr>
      </w:pPr>
    </w:p>
    <w:p w:rsidR="00B46A4E" w:rsidRDefault="00B46A4E">
      <w:pPr>
        <w:rPr>
          <w:b/>
          <w:i/>
          <w:color w:val="984806" w:themeColor="accent6" w:themeShade="80"/>
          <w:sz w:val="72"/>
          <w:szCs w:val="72"/>
        </w:rPr>
      </w:pPr>
    </w:p>
    <w:p w:rsidR="00B46A4E" w:rsidRDefault="00B46A4E">
      <w:pPr>
        <w:rPr>
          <w:b/>
          <w:i/>
          <w:color w:val="984806" w:themeColor="accent6" w:themeShade="80"/>
          <w:sz w:val="72"/>
          <w:szCs w:val="72"/>
        </w:rPr>
      </w:pPr>
    </w:p>
    <w:p w:rsidR="00B46A4E" w:rsidRDefault="00B46A4E">
      <w:pPr>
        <w:rPr>
          <w:color w:val="984806" w:themeColor="accent6" w:themeShade="80"/>
          <w:sz w:val="72"/>
          <w:szCs w:val="72"/>
        </w:rPr>
      </w:pPr>
    </w:p>
    <w:p w:rsidR="005262F6" w:rsidRDefault="005262F6">
      <w:pPr>
        <w:rPr>
          <w:color w:val="984806" w:themeColor="accent6" w:themeShade="80"/>
          <w:sz w:val="72"/>
          <w:szCs w:val="72"/>
        </w:rPr>
      </w:pPr>
    </w:p>
    <w:p w:rsidR="005262F6" w:rsidRDefault="005262F6">
      <w:pPr>
        <w:rPr>
          <w:color w:val="984806" w:themeColor="accent6" w:themeShade="80"/>
          <w:sz w:val="72"/>
          <w:szCs w:val="72"/>
        </w:rPr>
      </w:pPr>
    </w:p>
    <w:p w:rsidR="005262F6" w:rsidRDefault="005262F6" w:rsidP="005262F6">
      <w:pPr>
        <w:ind w:left="-1134"/>
        <w:rPr>
          <w:b/>
          <w:color w:val="984806" w:themeColor="accent6" w:themeShade="80"/>
          <w:sz w:val="144"/>
          <w:szCs w:val="144"/>
        </w:rPr>
      </w:pPr>
      <w:r w:rsidRPr="005262F6">
        <w:rPr>
          <w:b/>
          <w:color w:val="984806" w:themeColor="accent6" w:themeShade="80"/>
          <w:sz w:val="144"/>
          <w:szCs w:val="144"/>
        </w:rPr>
        <w:t>План работы</w:t>
      </w:r>
    </w:p>
    <w:p w:rsidR="00E42662" w:rsidRDefault="005262F6" w:rsidP="00F90113">
      <w:pPr>
        <w:ind w:left="-1134"/>
        <w:jc w:val="center"/>
        <w:rPr>
          <w:b/>
          <w:color w:val="31849B" w:themeColor="accent5" w:themeShade="BF"/>
          <w:sz w:val="96"/>
          <w:szCs w:val="96"/>
        </w:rPr>
      </w:pPr>
      <w:r w:rsidRPr="005262F6">
        <w:rPr>
          <w:b/>
          <w:color w:val="31849B" w:themeColor="accent5" w:themeShade="BF"/>
          <w:sz w:val="96"/>
          <w:szCs w:val="96"/>
        </w:rPr>
        <w:t>Культурно- массовой комиссии</w:t>
      </w:r>
    </w:p>
    <w:p w:rsidR="00437CAA" w:rsidRDefault="00437CAA" w:rsidP="00F90113">
      <w:pPr>
        <w:ind w:left="-1134"/>
        <w:jc w:val="center"/>
        <w:rPr>
          <w:b/>
          <w:color w:val="31849B" w:themeColor="accent5" w:themeShade="BF"/>
          <w:sz w:val="28"/>
          <w:szCs w:val="28"/>
        </w:rPr>
      </w:pPr>
    </w:p>
    <w:p w:rsidR="00A84EC4" w:rsidRPr="00437CAA" w:rsidRDefault="00437CAA" w:rsidP="00F90113">
      <w:pPr>
        <w:ind w:left="-1134"/>
        <w:jc w:val="center"/>
        <w:rPr>
          <w:color w:val="31849B" w:themeColor="accent5" w:themeShade="BF"/>
          <w:sz w:val="28"/>
          <w:szCs w:val="28"/>
        </w:rPr>
      </w:pPr>
      <w:r w:rsidRPr="00437CAA">
        <w:rPr>
          <w:sz w:val="28"/>
          <w:szCs w:val="28"/>
        </w:rPr>
        <w:lastRenderedPageBreak/>
        <w:t>Утверждено на заседании профкома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0"/>
        <w:gridCol w:w="3977"/>
        <w:gridCol w:w="1796"/>
        <w:gridCol w:w="2629"/>
        <w:gridCol w:w="1805"/>
      </w:tblGrid>
      <w:tr w:rsidR="00A84EC4" w:rsidRPr="00A84EC4" w:rsidTr="00A84EC4"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4" w:rsidRPr="00A84EC4" w:rsidRDefault="00A84EC4" w:rsidP="00A84E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 работы </w:t>
            </w:r>
            <w:r w:rsidRPr="00A84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культурно-массовой комиссии.</w:t>
            </w:r>
          </w:p>
        </w:tc>
      </w:tr>
      <w:tr w:rsidR="00A84EC4" w:rsidRPr="00A84EC4" w:rsidTr="00A84EC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4" w:rsidRPr="00A84EC4" w:rsidRDefault="00A84EC4" w:rsidP="00A84E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4" w:rsidRPr="00A84EC4" w:rsidRDefault="00A84EC4" w:rsidP="00A84E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позд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равления именинников, юбиляров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4" w:rsidRPr="00A84EC4" w:rsidRDefault="00A84EC4" w:rsidP="00A84E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4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</w:t>
            </w:r>
          </w:p>
          <w:p w:rsidR="00A84EC4" w:rsidRPr="00A84EC4" w:rsidRDefault="00A84EC4" w:rsidP="00A84E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4" w:rsidRPr="00A84EC4" w:rsidRDefault="00A84EC4" w:rsidP="00A84E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культмассовой комиссии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C4" w:rsidRPr="00A84EC4" w:rsidRDefault="00A84EC4" w:rsidP="00A84E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4EC4" w:rsidRPr="00A84EC4" w:rsidTr="00A84EC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4" w:rsidRPr="00A84EC4" w:rsidRDefault="00A84EC4" w:rsidP="00A84E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4" w:rsidRPr="00A84EC4" w:rsidRDefault="00A84EC4" w:rsidP="00A84E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для сотрудников школы подготовку и проведение мероприятий, посвященных Дню Учителя, Дню Матери, встрече Нового года, Международного дня 8 Марта, Дню Защитника Отечества.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C4" w:rsidRPr="00A84EC4" w:rsidRDefault="00A84EC4" w:rsidP="00A84E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4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  <w:p w:rsidR="00A84EC4" w:rsidRPr="00A84EC4" w:rsidRDefault="00A84EC4" w:rsidP="00A84E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EC4" w:rsidRPr="00A84EC4" w:rsidRDefault="00A84EC4" w:rsidP="00A84E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EC4" w:rsidRPr="00A84EC4" w:rsidRDefault="00A84EC4" w:rsidP="00A84E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EC4" w:rsidRPr="00A84EC4" w:rsidRDefault="00A84EC4" w:rsidP="00A84E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EC4" w:rsidRPr="00A84EC4" w:rsidRDefault="00A84EC4" w:rsidP="00A84E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4" w:rsidRPr="00A84EC4" w:rsidRDefault="00A84EC4" w:rsidP="00A84E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ППО,</w:t>
            </w:r>
          </w:p>
          <w:p w:rsidR="00A84EC4" w:rsidRPr="00A84EC4" w:rsidRDefault="00A84EC4" w:rsidP="00A84E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культмассовой комиссии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C4" w:rsidRPr="00A84EC4" w:rsidRDefault="00A84EC4" w:rsidP="00A84E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4EC4" w:rsidRPr="00A84EC4" w:rsidTr="00A84EC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4" w:rsidRPr="00A84EC4" w:rsidRDefault="00A84EC4" w:rsidP="00A84E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C4" w:rsidRPr="00A84EC4" w:rsidRDefault="00A84EC4" w:rsidP="00A84E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посещение театра, </w:t>
            </w:r>
            <w:r w:rsidRPr="00A84EC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концертов, экскурсий.</w:t>
            </w:r>
          </w:p>
          <w:p w:rsidR="00A84EC4" w:rsidRPr="00A84EC4" w:rsidRDefault="00A84EC4" w:rsidP="00A84E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4" w:rsidRPr="00A84EC4" w:rsidRDefault="00A84EC4" w:rsidP="00A84E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</w:p>
          <w:p w:rsidR="00A84EC4" w:rsidRPr="00A84EC4" w:rsidRDefault="00A84EC4" w:rsidP="00A84E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4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4" w:rsidRPr="00A84EC4" w:rsidRDefault="00A84EC4" w:rsidP="00A84E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культмассовой комиссии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C4" w:rsidRPr="00A84EC4" w:rsidRDefault="00A84EC4" w:rsidP="00A84E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4EC4" w:rsidRPr="00A84EC4" w:rsidTr="00A84EC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4" w:rsidRPr="00A84EC4" w:rsidRDefault="00A84EC4" w:rsidP="00A84E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4" w:rsidRPr="00A84EC4" w:rsidRDefault="00A84EC4" w:rsidP="00A84E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прохождение сотрудниками флюорографического обследования и медицинской комиссии по графику Управления образования.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4" w:rsidRPr="00A84EC4" w:rsidRDefault="00A84EC4" w:rsidP="00A84E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4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4" w:rsidRPr="00A84EC4" w:rsidRDefault="00A84EC4" w:rsidP="00A84E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4">
              <w:rPr>
                <w:rFonts w:ascii="Times New Roman" w:eastAsia="Times New Roman" w:hAnsi="Times New Roman" w:cs="Times New Roman"/>
                <w:sz w:val="24"/>
                <w:szCs w:val="24"/>
              </w:rPr>
              <w:t>ППО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C4" w:rsidRPr="00A84EC4" w:rsidRDefault="00A84EC4" w:rsidP="00A84E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4EC4" w:rsidRPr="00A84EC4" w:rsidTr="00A84EC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4" w:rsidRPr="00A84EC4" w:rsidRDefault="00A84EC4" w:rsidP="00A84E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4" w:rsidRPr="00A84EC4" w:rsidRDefault="00A84EC4" w:rsidP="00A84E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Посещать больных сотрудников.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4" w:rsidRPr="00A84EC4" w:rsidRDefault="00A84EC4" w:rsidP="00A84E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</w:p>
          <w:p w:rsidR="00A84EC4" w:rsidRPr="00A84EC4" w:rsidRDefault="00A84EC4" w:rsidP="00A84E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4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4" w:rsidRPr="00A84EC4" w:rsidRDefault="00A84EC4" w:rsidP="00A84E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ППО,</w:t>
            </w:r>
          </w:p>
          <w:p w:rsidR="00A84EC4" w:rsidRPr="00A84EC4" w:rsidRDefault="00A84EC4" w:rsidP="00A84E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культмассовой комиссии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C4" w:rsidRPr="00A84EC4" w:rsidRDefault="00A84EC4" w:rsidP="00A84E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4EC4" w:rsidRPr="00A84EC4" w:rsidTr="00A84EC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C4" w:rsidRPr="00A84EC4" w:rsidRDefault="00A84EC4" w:rsidP="00A84E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C4" w:rsidRPr="00A84EC4" w:rsidRDefault="00A84EC4" w:rsidP="00A84E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выставку для сотрудников: «Мои увлечения»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C4" w:rsidRPr="00A84EC4" w:rsidRDefault="00A84EC4" w:rsidP="00A84E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4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C4" w:rsidRPr="00A84EC4" w:rsidRDefault="00A84EC4" w:rsidP="00A84E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культмассовой комиссии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C4" w:rsidRPr="00A84EC4" w:rsidRDefault="00A84EC4" w:rsidP="00A84E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4EC4" w:rsidRPr="00A84EC4" w:rsidTr="00A84EC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C4" w:rsidRDefault="00A84EC4" w:rsidP="00A84E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C4" w:rsidRDefault="00A84EC4" w:rsidP="00A84E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сдачу норм ГТО членами профсоюза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C4" w:rsidRPr="00A84EC4" w:rsidRDefault="00A84EC4" w:rsidP="00A84E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4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C4" w:rsidRPr="00A84EC4" w:rsidRDefault="00A84EC4" w:rsidP="00A84E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C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культмассовой комиссии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C4" w:rsidRDefault="00A84EC4" w:rsidP="00A84E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–золотой значок</w:t>
            </w:r>
          </w:p>
          <w:p w:rsidR="00A84EC4" w:rsidRPr="00A84EC4" w:rsidRDefault="00A84EC4" w:rsidP="00A84E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Сдавало 4 человека</w:t>
            </w:r>
          </w:p>
        </w:tc>
      </w:tr>
      <w:tr w:rsidR="00A84EC4" w:rsidRPr="00A84EC4" w:rsidTr="00A84EC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C4" w:rsidRDefault="00A84EC4" w:rsidP="00A84E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C4" w:rsidRDefault="00A84EC4" w:rsidP="00A84E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посещение бассейна, горячего источника, лыжные походы</w:t>
            </w:r>
            <w:r w:rsidR="00774215">
              <w:rPr>
                <w:rFonts w:ascii="Times New Roman" w:eastAsia="Times New Roman" w:hAnsi="Times New Roman" w:cs="Times New Roman"/>
                <w:sz w:val="24"/>
                <w:szCs w:val="24"/>
              </w:rPr>
              <w:t>, походы на природу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215" w:rsidRPr="00774215" w:rsidRDefault="00774215" w:rsidP="007742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1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</w:p>
          <w:p w:rsidR="00A84EC4" w:rsidRPr="00A84EC4" w:rsidRDefault="00774215" w:rsidP="007742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1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C4" w:rsidRPr="00A84EC4" w:rsidRDefault="00774215" w:rsidP="00A84E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21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культмассовой комиссии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C4" w:rsidRDefault="00A84EC4" w:rsidP="00A84E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2662" w:rsidRPr="00A84EC4" w:rsidRDefault="00774215" w:rsidP="00774215">
      <w:pPr>
        <w:rPr>
          <w:b/>
          <w:color w:val="31849B" w:themeColor="accent5" w:themeShade="BF"/>
          <w:sz w:val="28"/>
          <w:szCs w:val="28"/>
        </w:rPr>
      </w:pPr>
      <w:r w:rsidRPr="00774215">
        <w:rPr>
          <w:b/>
          <w:color w:val="31849B" w:themeColor="accent5" w:themeShade="BF"/>
          <w:sz w:val="28"/>
          <w:szCs w:val="28"/>
        </w:rPr>
        <w:t xml:space="preserve">  Председатель рев. Комиссии:  </w:t>
      </w:r>
      <w:r>
        <w:rPr>
          <w:b/>
          <w:color w:val="31849B" w:themeColor="accent5" w:themeShade="BF"/>
          <w:sz w:val="28"/>
          <w:szCs w:val="28"/>
        </w:rPr>
        <w:t xml:space="preserve"> И.О. Воронина</w:t>
      </w:r>
    </w:p>
    <w:p w:rsidR="00E42662" w:rsidRPr="00774215" w:rsidRDefault="00E42662" w:rsidP="00F90113">
      <w:pPr>
        <w:ind w:left="-1134"/>
        <w:jc w:val="center"/>
        <w:rPr>
          <w:b/>
          <w:color w:val="31849B" w:themeColor="accent5" w:themeShade="BF"/>
          <w:sz w:val="36"/>
          <w:szCs w:val="36"/>
        </w:rPr>
      </w:pPr>
    </w:p>
    <w:p w:rsidR="00B627A4" w:rsidRDefault="00B627A4">
      <w:pPr>
        <w:rPr>
          <w:b/>
          <w:color w:val="31849B" w:themeColor="accent5" w:themeShade="BF"/>
          <w:sz w:val="96"/>
          <w:szCs w:val="96"/>
        </w:rPr>
      </w:pPr>
      <w:r>
        <w:rPr>
          <w:b/>
          <w:color w:val="31849B" w:themeColor="accent5" w:themeShade="BF"/>
          <w:sz w:val="96"/>
          <w:szCs w:val="96"/>
        </w:rPr>
        <w:br w:type="page"/>
      </w:r>
    </w:p>
    <w:p w:rsidR="005262F6" w:rsidRDefault="005262F6" w:rsidP="00F90113">
      <w:pPr>
        <w:ind w:left="-1134"/>
        <w:jc w:val="center"/>
        <w:rPr>
          <w:b/>
          <w:i/>
          <w:sz w:val="72"/>
          <w:szCs w:val="72"/>
        </w:rPr>
      </w:pPr>
      <w:r w:rsidRPr="005262F6">
        <w:rPr>
          <w:b/>
          <w:i/>
          <w:sz w:val="72"/>
          <w:szCs w:val="72"/>
        </w:rPr>
        <w:lastRenderedPageBreak/>
        <w:t>МКОУ  «</w:t>
      </w:r>
      <w:proofErr w:type="spellStart"/>
      <w:r w:rsidRPr="005262F6">
        <w:rPr>
          <w:b/>
          <w:i/>
          <w:sz w:val="72"/>
          <w:szCs w:val="72"/>
        </w:rPr>
        <w:t>Канашская</w:t>
      </w:r>
      <w:proofErr w:type="spellEnd"/>
      <w:r w:rsidRPr="005262F6">
        <w:rPr>
          <w:b/>
          <w:i/>
          <w:sz w:val="72"/>
          <w:szCs w:val="72"/>
        </w:rPr>
        <w:t xml:space="preserve"> СОШ</w:t>
      </w:r>
      <w:r w:rsidR="00F90113">
        <w:rPr>
          <w:b/>
          <w:i/>
          <w:sz w:val="72"/>
          <w:szCs w:val="72"/>
        </w:rPr>
        <w:t>»</w:t>
      </w:r>
    </w:p>
    <w:p w:rsidR="005262F6" w:rsidRPr="00B627A4" w:rsidRDefault="005262F6" w:rsidP="005262F6">
      <w:pPr>
        <w:ind w:left="-1134"/>
        <w:jc w:val="center"/>
        <w:rPr>
          <w:b/>
          <w:color w:val="C00000"/>
          <w:sz w:val="96"/>
          <w:szCs w:val="144"/>
        </w:rPr>
      </w:pPr>
      <w:r w:rsidRPr="00B627A4">
        <w:rPr>
          <w:b/>
          <w:color w:val="C00000"/>
          <w:sz w:val="96"/>
          <w:szCs w:val="144"/>
        </w:rPr>
        <w:t>План работы</w:t>
      </w:r>
    </w:p>
    <w:p w:rsidR="005262F6" w:rsidRPr="005262F6" w:rsidRDefault="00F90113" w:rsidP="005262F6">
      <w:pPr>
        <w:ind w:left="-1134"/>
        <w:jc w:val="center"/>
        <w:rPr>
          <w:b/>
          <w:color w:val="C00000"/>
          <w:sz w:val="144"/>
          <w:szCs w:val="144"/>
        </w:rPr>
      </w:pPr>
      <w:r>
        <w:rPr>
          <w:b/>
          <w:noProof/>
          <w:color w:val="C00000"/>
          <w:sz w:val="144"/>
          <w:szCs w:val="14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4445</wp:posOffset>
            </wp:positionV>
            <wp:extent cx="5940425" cy="5168170"/>
            <wp:effectExtent l="0" t="0" r="3175" b="0"/>
            <wp:wrapNone/>
            <wp:docPr id="5" name="Рисунок 5" descr="C:\Users\123\Desktop\Новая папка\по\emblema-profsoyuz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Desktop\Новая папка\по\emblema-profsoyuza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0113" w:rsidRDefault="00F90113" w:rsidP="005262F6">
      <w:pPr>
        <w:ind w:left="-1134"/>
        <w:jc w:val="center"/>
        <w:rPr>
          <w:b/>
          <w:sz w:val="96"/>
          <w:szCs w:val="96"/>
        </w:rPr>
      </w:pPr>
    </w:p>
    <w:p w:rsidR="00F90113" w:rsidRDefault="00F90113" w:rsidP="005262F6">
      <w:pPr>
        <w:ind w:left="-1134"/>
        <w:jc w:val="center"/>
        <w:rPr>
          <w:b/>
          <w:sz w:val="96"/>
          <w:szCs w:val="96"/>
        </w:rPr>
      </w:pPr>
    </w:p>
    <w:p w:rsidR="00F90113" w:rsidRDefault="00F90113" w:rsidP="005262F6">
      <w:pPr>
        <w:ind w:left="-1134"/>
        <w:jc w:val="center"/>
        <w:rPr>
          <w:b/>
          <w:sz w:val="96"/>
          <w:szCs w:val="96"/>
        </w:rPr>
      </w:pPr>
    </w:p>
    <w:p w:rsidR="00F90113" w:rsidRDefault="00F90113" w:rsidP="005262F6">
      <w:pPr>
        <w:ind w:left="-1134"/>
        <w:jc w:val="center"/>
        <w:rPr>
          <w:b/>
          <w:sz w:val="72"/>
          <w:szCs w:val="72"/>
        </w:rPr>
      </w:pPr>
    </w:p>
    <w:p w:rsidR="00B627A4" w:rsidRDefault="00B627A4" w:rsidP="00AF2774">
      <w:pPr>
        <w:rPr>
          <w:b/>
          <w:sz w:val="72"/>
          <w:szCs w:val="72"/>
        </w:rPr>
      </w:pPr>
    </w:p>
    <w:p w:rsidR="005262F6" w:rsidRDefault="005262F6" w:rsidP="00AF2774">
      <w:pPr>
        <w:rPr>
          <w:b/>
          <w:sz w:val="72"/>
          <w:szCs w:val="72"/>
        </w:rPr>
      </w:pPr>
      <w:bookmarkStart w:id="0" w:name="_GoBack"/>
      <w:bookmarkEnd w:id="0"/>
      <w:r w:rsidRPr="00F90113">
        <w:rPr>
          <w:b/>
          <w:sz w:val="72"/>
          <w:szCs w:val="72"/>
        </w:rPr>
        <w:t>Комиссии по работе с пенсионерами</w:t>
      </w:r>
    </w:p>
    <w:p w:rsidR="00B627A4" w:rsidRDefault="00B627A4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br w:type="page"/>
      </w:r>
    </w:p>
    <w:p w:rsidR="00437CAA" w:rsidRPr="00437CAA" w:rsidRDefault="00437CAA" w:rsidP="008C612E">
      <w:pPr>
        <w:ind w:left="-1134"/>
        <w:jc w:val="center"/>
        <w:rPr>
          <w:rFonts w:ascii="Calibri" w:hAnsi="Calibri" w:cs="Calibri"/>
          <w:b/>
          <w:bCs/>
          <w:i/>
          <w:iCs/>
          <w:color w:val="C00000"/>
          <w:sz w:val="28"/>
          <w:szCs w:val="28"/>
        </w:rPr>
      </w:pPr>
      <w:r w:rsidRPr="00437CAA">
        <w:rPr>
          <w:rFonts w:ascii="Calibri" w:eastAsia="Calibri" w:hAnsi="Calibri" w:cs="Times New Roman"/>
          <w:sz w:val="28"/>
          <w:szCs w:val="28"/>
        </w:rPr>
        <w:lastRenderedPageBreak/>
        <w:t>Ут</w:t>
      </w:r>
      <w:r>
        <w:rPr>
          <w:rFonts w:ascii="Calibri" w:eastAsia="Calibri" w:hAnsi="Calibri" w:cs="Times New Roman"/>
          <w:sz w:val="28"/>
          <w:szCs w:val="28"/>
        </w:rPr>
        <w:t xml:space="preserve">верждено на заседании профкома </w:t>
      </w:r>
    </w:p>
    <w:p w:rsidR="008C612E" w:rsidRPr="00564E4A" w:rsidRDefault="008C612E" w:rsidP="008C612E">
      <w:pPr>
        <w:ind w:left="-1134"/>
        <w:jc w:val="center"/>
        <w:rPr>
          <w:rFonts w:ascii="Calibri" w:hAnsi="Calibri" w:cs="Calibri"/>
          <w:b/>
          <w:color w:val="C00000"/>
          <w:sz w:val="32"/>
          <w:szCs w:val="32"/>
        </w:rPr>
      </w:pPr>
      <w:r w:rsidRPr="00564E4A">
        <w:rPr>
          <w:rFonts w:ascii="Calibri" w:hAnsi="Calibri" w:cs="Calibri"/>
          <w:b/>
          <w:bCs/>
          <w:i/>
          <w:iCs/>
          <w:color w:val="C00000"/>
          <w:sz w:val="32"/>
          <w:szCs w:val="32"/>
        </w:rPr>
        <w:t>План работы</w:t>
      </w:r>
    </w:p>
    <w:p w:rsidR="008C612E" w:rsidRPr="00564E4A" w:rsidRDefault="008C612E" w:rsidP="008C612E">
      <w:pPr>
        <w:ind w:left="-1134"/>
        <w:jc w:val="center"/>
        <w:rPr>
          <w:rFonts w:ascii="Calibri" w:hAnsi="Calibri" w:cs="Calibri"/>
          <w:b/>
          <w:color w:val="C00000"/>
          <w:sz w:val="32"/>
          <w:szCs w:val="32"/>
        </w:rPr>
      </w:pPr>
      <w:r w:rsidRPr="00564E4A">
        <w:rPr>
          <w:rFonts w:ascii="Calibri" w:hAnsi="Calibri" w:cs="Calibri"/>
          <w:b/>
          <w:bCs/>
          <w:i/>
          <w:iCs/>
          <w:color w:val="C00000"/>
          <w:sz w:val="32"/>
          <w:szCs w:val="32"/>
        </w:rPr>
        <w:t xml:space="preserve">комиссии по работе с ветеранами педагогического труда на 2018-2019 </w:t>
      </w:r>
      <w:proofErr w:type="spellStart"/>
      <w:r w:rsidRPr="00564E4A">
        <w:rPr>
          <w:rFonts w:ascii="Calibri" w:hAnsi="Calibri" w:cs="Calibri"/>
          <w:b/>
          <w:bCs/>
          <w:i/>
          <w:iCs/>
          <w:color w:val="C00000"/>
          <w:sz w:val="32"/>
          <w:szCs w:val="32"/>
        </w:rPr>
        <w:t>уч</w:t>
      </w:r>
      <w:proofErr w:type="gramStart"/>
      <w:r w:rsidRPr="00564E4A">
        <w:rPr>
          <w:rFonts w:ascii="Calibri" w:hAnsi="Calibri" w:cs="Calibri"/>
          <w:b/>
          <w:bCs/>
          <w:i/>
          <w:iCs/>
          <w:color w:val="C00000"/>
          <w:sz w:val="32"/>
          <w:szCs w:val="32"/>
        </w:rPr>
        <w:t>.г</w:t>
      </w:r>
      <w:proofErr w:type="gramEnd"/>
      <w:r w:rsidRPr="00564E4A">
        <w:rPr>
          <w:rFonts w:ascii="Calibri" w:hAnsi="Calibri" w:cs="Calibri"/>
          <w:b/>
          <w:bCs/>
          <w:i/>
          <w:iCs/>
          <w:color w:val="C00000"/>
          <w:sz w:val="32"/>
          <w:szCs w:val="32"/>
        </w:rPr>
        <w:t>од</w:t>
      </w:r>
      <w:proofErr w:type="spellEnd"/>
    </w:p>
    <w:tbl>
      <w:tblPr>
        <w:tblW w:w="10774" w:type="dxa"/>
        <w:tblInd w:w="-1201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498"/>
      </w:tblGrid>
      <w:tr w:rsidR="008C612E" w:rsidRPr="00D01D2D" w:rsidTr="00564E4A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12E" w:rsidRPr="00D01D2D" w:rsidRDefault="008C612E" w:rsidP="00D01D2D">
            <w:pPr>
              <w:ind w:left="20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01D2D">
              <w:rPr>
                <w:rFonts w:ascii="Calibri" w:hAnsi="Calibri" w:cs="Calibri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12E" w:rsidRPr="00D01D2D" w:rsidRDefault="008C612E" w:rsidP="008C612E">
            <w:pPr>
              <w:ind w:left="-1134"/>
              <w:jc w:val="center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D01D2D">
              <w:rPr>
                <w:rFonts w:ascii="Calibri" w:hAnsi="Calibri" w:cs="Calibri"/>
                <w:bCs/>
                <w:iCs/>
                <w:sz w:val="24"/>
                <w:szCs w:val="24"/>
              </w:rPr>
              <w:t>Итоги работы комиссии по работе  с ветеранами за 2017 год</w:t>
            </w:r>
          </w:p>
          <w:p w:rsidR="008C612E" w:rsidRPr="00D01D2D" w:rsidRDefault="008C612E" w:rsidP="008C612E">
            <w:pPr>
              <w:ind w:left="-1134"/>
              <w:jc w:val="center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D01D2D">
              <w:rPr>
                <w:rFonts w:ascii="Calibri" w:hAnsi="Calibri" w:cs="Calibri"/>
                <w:bCs/>
                <w:iCs/>
                <w:sz w:val="24"/>
                <w:szCs w:val="24"/>
              </w:rPr>
              <w:t>и задачи совершенствования</w:t>
            </w:r>
          </w:p>
          <w:p w:rsidR="008C612E" w:rsidRPr="00D01D2D" w:rsidRDefault="008C612E" w:rsidP="008C612E">
            <w:pPr>
              <w:ind w:left="-113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01D2D">
              <w:rPr>
                <w:rFonts w:ascii="Calibri" w:hAnsi="Calibri" w:cs="Calibri"/>
                <w:bCs/>
                <w:iCs/>
                <w:sz w:val="24"/>
                <w:szCs w:val="24"/>
              </w:rPr>
              <w:t>ее деятельности.</w:t>
            </w:r>
          </w:p>
          <w:p w:rsidR="008C612E" w:rsidRPr="00D01D2D" w:rsidRDefault="008C612E" w:rsidP="008C612E">
            <w:pPr>
              <w:ind w:left="-113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01D2D">
              <w:rPr>
                <w:rFonts w:ascii="Calibri" w:hAnsi="Calibri" w:cs="Calibri"/>
                <w:bCs/>
                <w:iCs/>
                <w:sz w:val="24"/>
                <w:szCs w:val="24"/>
              </w:rPr>
              <w:t xml:space="preserve">                                Планирование  работы комиссии  на 2018-2019г.</w:t>
            </w:r>
          </w:p>
        </w:tc>
      </w:tr>
      <w:tr w:rsidR="008C612E" w:rsidRPr="00D01D2D" w:rsidTr="00564E4A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12E" w:rsidRPr="00D01D2D" w:rsidRDefault="008C612E" w:rsidP="00D01D2D">
            <w:pPr>
              <w:ind w:left="20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01D2D">
              <w:rPr>
                <w:rFonts w:ascii="Calibri" w:hAnsi="Calibri" w:cs="Calibri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12E" w:rsidRPr="00D01D2D" w:rsidRDefault="008C612E" w:rsidP="008C612E">
            <w:pPr>
              <w:ind w:left="-1134"/>
              <w:jc w:val="center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D01D2D">
              <w:rPr>
                <w:rFonts w:ascii="Calibri" w:hAnsi="Calibri" w:cs="Calibri"/>
                <w:bCs/>
                <w:iCs/>
                <w:sz w:val="24"/>
                <w:szCs w:val="24"/>
              </w:rPr>
              <w:t>Уточнение списка юбиляров на 2018-2019г</w:t>
            </w:r>
          </w:p>
          <w:p w:rsidR="00564E4A" w:rsidRDefault="008C612E" w:rsidP="00564E4A">
            <w:pPr>
              <w:ind w:left="-1134"/>
              <w:jc w:val="center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D01D2D">
              <w:rPr>
                <w:rFonts w:ascii="Calibri" w:hAnsi="Calibri" w:cs="Calibri"/>
                <w:bCs/>
                <w:iCs/>
                <w:sz w:val="24"/>
                <w:szCs w:val="24"/>
              </w:rPr>
              <w:t>Провести поздравления и чествования ветеранов</w:t>
            </w:r>
          </w:p>
          <w:p w:rsidR="008C612E" w:rsidRPr="00D01D2D" w:rsidRDefault="00564E4A" w:rsidP="00564E4A">
            <w:pPr>
              <w:ind w:left="-1134"/>
              <w:jc w:val="center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iCs/>
                <w:sz w:val="24"/>
                <w:szCs w:val="24"/>
              </w:rPr>
              <w:tab/>
            </w:r>
            <w:r w:rsidR="008C612E" w:rsidRPr="00D01D2D">
              <w:rPr>
                <w:rFonts w:ascii="Calibri" w:hAnsi="Calibri" w:cs="Calibri"/>
                <w:bCs/>
                <w:iCs/>
                <w:sz w:val="24"/>
                <w:szCs w:val="24"/>
              </w:rPr>
              <w:t>по случаю знаковых событий в их жизни.</w:t>
            </w:r>
          </w:p>
          <w:p w:rsidR="008C612E" w:rsidRPr="00D01D2D" w:rsidRDefault="008C612E" w:rsidP="008C612E">
            <w:pPr>
              <w:ind w:left="-113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01D2D">
              <w:rPr>
                <w:rFonts w:ascii="Calibri" w:hAnsi="Calibri" w:cs="Calibri"/>
                <w:bCs/>
                <w:iCs/>
                <w:sz w:val="24"/>
                <w:szCs w:val="24"/>
              </w:rPr>
              <w:t>Чествование ветеранов-юбиляров.</w:t>
            </w:r>
          </w:p>
        </w:tc>
      </w:tr>
      <w:tr w:rsidR="008C612E" w:rsidRPr="00D01D2D" w:rsidTr="00564E4A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12E" w:rsidRPr="00D01D2D" w:rsidRDefault="008C612E" w:rsidP="00D01D2D">
            <w:pPr>
              <w:ind w:left="20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01D2D">
              <w:rPr>
                <w:rFonts w:ascii="Calibri" w:hAnsi="Calibri" w:cs="Calibri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12E" w:rsidRPr="00D01D2D" w:rsidRDefault="008C612E" w:rsidP="008C612E">
            <w:pPr>
              <w:ind w:left="-1134"/>
              <w:jc w:val="center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D01D2D">
              <w:rPr>
                <w:rFonts w:ascii="Calibri" w:hAnsi="Calibri" w:cs="Calibri"/>
                <w:bCs/>
                <w:iCs/>
                <w:sz w:val="24"/>
                <w:szCs w:val="24"/>
              </w:rPr>
              <w:t>Выявление ветеранов остронуждающихся</w:t>
            </w:r>
          </w:p>
          <w:p w:rsidR="008C612E" w:rsidRPr="00D01D2D" w:rsidRDefault="008C612E" w:rsidP="008C612E">
            <w:pPr>
              <w:ind w:left="-113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01D2D">
              <w:rPr>
                <w:rFonts w:ascii="Calibri" w:hAnsi="Calibri" w:cs="Calibri"/>
                <w:bCs/>
                <w:iCs/>
                <w:sz w:val="24"/>
                <w:szCs w:val="24"/>
              </w:rPr>
              <w:t>в материальной и моральной поддержке</w:t>
            </w:r>
          </w:p>
        </w:tc>
      </w:tr>
      <w:tr w:rsidR="008C612E" w:rsidRPr="00D01D2D" w:rsidTr="00564E4A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12E" w:rsidRPr="00D01D2D" w:rsidRDefault="008C612E" w:rsidP="00D01D2D">
            <w:pPr>
              <w:ind w:left="20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01D2D">
              <w:rPr>
                <w:rFonts w:ascii="Calibri" w:hAnsi="Calibri" w:cs="Calibri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4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12E" w:rsidRPr="00D01D2D" w:rsidRDefault="008C612E" w:rsidP="008C612E">
            <w:pPr>
              <w:ind w:left="-1134"/>
              <w:jc w:val="center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D01D2D">
              <w:rPr>
                <w:rFonts w:ascii="Calibri" w:hAnsi="Calibri" w:cs="Calibri"/>
                <w:bCs/>
                <w:iCs/>
                <w:sz w:val="24"/>
                <w:szCs w:val="24"/>
              </w:rPr>
              <w:t>Проведение мониторинга социального положения</w:t>
            </w:r>
          </w:p>
          <w:p w:rsidR="008C612E" w:rsidRPr="00D01D2D" w:rsidRDefault="008C612E" w:rsidP="008C612E">
            <w:pPr>
              <w:ind w:left="-113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01D2D">
              <w:rPr>
                <w:rFonts w:ascii="Calibri" w:hAnsi="Calibri" w:cs="Calibri"/>
                <w:bCs/>
                <w:iCs/>
                <w:sz w:val="24"/>
                <w:szCs w:val="24"/>
              </w:rPr>
              <w:t>ветеранов педагогического труда с целью оказания  помощи.</w:t>
            </w:r>
          </w:p>
        </w:tc>
      </w:tr>
      <w:tr w:rsidR="008C612E" w:rsidRPr="00D01D2D" w:rsidTr="00564E4A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12E" w:rsidRPr="00D01D2D" w:rsidRDefault="008C612E" w:rsidP="00D01D2D">
            <w:pPr>
              <w:ind w:left="20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01D2D">
              <w:rPr>
                <w:rFonts w:ascii="Calibri" w:hAnsi="Calibri" w:cs="Calibri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4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12E" w:rsidRPr="00D01D2D" w:rsidRDefault="008C612E" w:rsidP="008C612E">
            <w:pPr>
              <w:ind w:left="-1134"/>
              <w:jc w:val="center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D01D2D">
              <w:rPr>
                <w:rFonts w:ascii="Calibri" w:hAnsi="Calibri" w:cs="Calibri"/>
                <w:bCs/>
                <w:iCs/>
                <w:sz w:val="24"/>
                <w:szCs w:val="24"/>
              </w:rPr>
              <w:t>Проведение торжественной встречи</w:t>
            </w:r>
          </w:p>
          <w:p w:rsidR="008C612E" w:rsidRPr="00D01D2D" w:rsidRDefault="008C612E" w:rsidP="008C612E">
            <w:pPr>
              <w:ind w:left="-113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01D2D">
              <w:rPr>
                <w:rFonts w:ascii="Calibri" w:hAnsi="Calibri" w:cs="Calibri"/>
                <w:bCs/>
                <w:iCs/>
                <w:sz w:val="24"/>
                <w:szCs w:val="24"/>
              </w:rPr>
              <w:t xml:space="preserve">c ветеранами труда, </w:t>
            </w:r>
            <w:proofErr w:type="gramStart"/>
            <w:r w:rsidRPr="00D01D2D">
              <w:rPr>
                <w:rFonts w:ascii="Calibri" w:hAnsi="Calibri" w:cs="Calibri"/>
                <w:bCs/>
                <w:iCs/>
                <w:sz w:val="24"/>
                <w:szCs w:val="24"/>
              </w:rPr>
              <w:t>посвященной</w:t>
            </w:r>
            <w:proofErr w:type="gramEnd"/>
          </w:p>
          <w:p w:rsidR="008C612E" w:rsidRPr="00D01D2D" w:rsidRDefault="008C612E" w:rsidP="008C612E">
            <w:pPr>
              <w:ind w:left="-113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01D2D">
              <w:rPr>
                <w:rFonts w:ascii="Calibri" w:hAnsi="Calibri" w:cs="Calibri"/>
                <w:bCs/>
                <w:iCs/>
                <w:sz w:val="24"/>
                <w:szCs w:val="24"/>
              </w:rPr>
              <w:t>Дню Учителя</w:t>
            </w:r>
          </w:p>
        </w:tc>
      </w:tr>
      <w:tr w:rsidR="008C612E" w:rsidRPr="00D01D2D" w:rsidTr="00564E4A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12E" w:rsidRPr="00D01D2D" w:rsidRDefault="008C612E" w:rsidP="00D01D2D">
            <w:pPr>
              <w:ind w:left="20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01D2D">
              <w:rPr>
                <w:rFonts w:ascii="Calibri" w:hAnsi="Calibri" w:cs="Calibri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4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12E" w:rsidRPr="00D01D2D" w:rsidRDefault="008C612E" w:rsidP="008C612E">
            <w:pPr>
              <w:ind w:left="-1134"/>
              <w:jc w:val="center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D01D2D">
              <w:rPr>
                <w:rFonts w:ascii="Calibri" w:hAnsi="Calibri" w:cs="Calibri"/>
                <w:bCs/>
                <w:iCs/>
                <w:sz w:val="24"/>
                <w:szCs w:val="24"/>
              </w:rPr>
              <w:t>Проведение встречи с ветеранами труда,</w:t>
            </w:r>
          </w:p>
          <w:p w:rsidR="008C612E" w:rsidRPr="00D01D2D" w:rsidRDefault="008C612E" w:rsidP="008C612E">
            <w:pPr>
              <w:ind w:left="-1134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D01D2D">
              <w:rPr>
                <w:rFonts w:ascii="Calibri" w:hAnsi="Calibri" w:cs="Calibri"/>
                <w:bCs/>
                <w:iCs/>
                <w:sz w:val="24"/>
                <w:szCs w:val="24"/>
              </w:rPr>
              <w:t>посвященной</w:t>
            </w:r>
            <w:proofErr w:type="gramEnd"/>
            <w:r w:rsidRPr="00D01D2D">
              <w:rPr>
                <w:rFonts w:ascii="Calibri" w:hAnsi="Calibri" w:cs="Calibri"/>
                <w:bCs/>
                <w:iCs/>
                <w:sz w:val="24"/>
                <w:szCs w:val="24"/>
              </w:rPr>
              <w:t xml:space="preserve"> Дню 8 Марта.</w:t>
            </w:r>
          </w:p>
        </w:tc>
      </w:tr>
      <w:tr w:rsidR="008C612E" w:rsidRPr="00D01D2D" w:rsidTr="00564E4A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12E" w:rsidRPr="00D01D2D" w:rsidRDefault="008C612E" w:rsidP="00D01D2D">
            <w:pPr>
              <w:ind w:left="20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01D2D">
              <w:rPr>
                <w:rFonts w:ascii="Calibri" w:hAnsi="Calibri" w:cs="Calibri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4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12E" w:rsidRPr="00D01D2D" w:rsidRDefault="008C612E" w:rsidP="008C612E">
            <w:pPr>
              <w:ind w:left="-1134"/>
              <w:jc w:val="center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D01D2D">
              <w:rPr>
                <w:rFonts w:ascii="Calibri" w:hAnsi="Calibri" w:cs="Calibri"/>
                <w:bCs/>
                <w:iCs/>
                <w:sz w:val="24"/>
                <w:szCs w:val="24"/>
              </w:rPr>
              <w:t>Организация праздничного концерта,</w:t>
            </w:r>
          </w:p>
          <w:p w:rsidR="008C612E" w:rsidRPr="00D01D2D" w:rsidRDefault="008C612E" w:rsidP="008C612E">
            <w:pPr>
              <w:ind w:left="-113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01D2D">
              <w:rPr>
                <w:rFonts w:ascii="Calibri" w:hAnsi="Calibri" w:cs="Calibri"/>
                <w:bCs/>
                <w:iCs/>
                <w:sz w:val="24"/>
                <w:szCs w:val="24"/>
              </w:rPr>
              <w:t>поздравлений ко Дню учителя и пожилого человека.</w:t>
            </w:r>
          </w:p>
        </w:tc>
      </w:tr>
      <w:tr w:rsidR="008C612E" w:rsidRPr="00D01D2D" w:rsidTr="00564E4A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12E" w:rsidRPr="00D01D2D" w:rsidRDefault="008C612E" w:rsidP="00D01D2D">
            <w:pPr>
              <w:ind w:left="20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01D2D">
              <w:rPr>
                <w:rFonts w:ascii="Calibri" w:hAnsi="Calibri" w:cs="Calibri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94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12E" w:rsidRPr="00D01D2D" w:rsidRDefault="008C612E" w:rsidP="008C612E">
            <w:pPr>
              <w:ind w:left="-1134"/>
              <w:jc w:val="center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D01D2D">
              <w:rPr>
                <w:rFonts w:ascii="Calibri" w:hAnsi="Calibri" w:cs="Calibri"/>
                <w:bCs/>
                <w:iCs/>
                <w:sz w:val="24"/>
                <w:szCs w:val="24"/>
              </w:rPr>
              <w:t>Активизировать работу отрядов «Милосердие»,</w:t>
            </w:r>
          </w:p>
          <w:p w:rsidR="008C612E" w:rsidRPr="00D01D2D" w:rsidRDefault="008C612E" w:rsidP="008C612E">
            <w:pPr>
              <w:ind w:left="-1134"/>
              <w:jc w:val="center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D01D2D">
              <w:rPr>
                <w:rFonts w:ascii="Calibri" w:hAnsi="Calibri" w:cs="Calibri"/>
                <w:bCs/>
                <w:iCs/>
                <w:sz w:val="24"/>
                <w:szCs w:val="24"/>
              </w:rPr>
              <w:lastRenderedPageBreak/>
              <w:t>привлечение школьников для оказания</w:t>
            </w:r>
          </w:p>
          <w:p w:rsidR="008C612E" w:rsidRPr="00D01D2D" w:rsidRDefault="008C612E" w:rsidP="008C612E">
            <w:pPr>
              <w:ind w:left="-1134"/>
              <w:jc w:val="center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D01D2D">
              <w:rPr>
                <w:rFonts w:ascii="Calibri" w:hAnsi="Calibri" w:cs="Calibri"/>
                <w:bCs/>
                <w:iCs/>
                <w:sz w:val="24"/>
                <w:szCs w:val="24"/>
              </w:rPr>
              <w:t xml:space="preserve">посильной помощи, </w:t>
            </w:r>
            <w:proofErr w:type="gramStart"/>
            <w:r w:rsidRPr="00D01D2D">
              <w:rPr>
                <w:rFonts w:ascii="Calibri" w:hAnsi="Calibri" w:cs="Calibri"/>
                <w:bCs/>
                <w:iCs/>
                <w:sz w:val="24"/>
                <w:szCs w:val="24"/>
              </w:rPr>
              <w:t>нуждающимся</w:t>
            </w:r>
            <w:proofErr w:type="gramEnd"/>
            <w:r w:rsidRPr="00D01D2D">
              <w:rPr>
                <w:rFonts w:ascii="Calibri" w:hAnsi="Calibri" w:cs="Calibri"/>
                <w:bCs/>
                <w:iCs/>
                <w:sz w:val="24"/>
                <w:szCs w:val="24"/>
              </w:rPr>
              <w:t xml:space="preserve"> ветеранами.</w:t>
            </w:r>
          </w:p>
          <w:p w:rsidR="008C612E" w:rsidRPr="00D01D2D" w:rsidRDefault="008C612E" w:rsidP="008C612E">
            <w:pPr>
              <w:ind w:left="-113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01D2D">
              <w:rPr>
                <w:rFonts w:ascii="Calibri" w:hAnsi="Calibri" w:cs="Calibri"/>
                <w:bCs/>
                <w:iCs/>
                <w:sz w:val="24"/>
                <w:szCs w:val="24"/>
              </w:rPr>
              <w:t>Организовать поздравления к знаменательным датам</w:t>
            </w:r>
          </w:p>
        </w:tc>
      </w:tr>
      <w:tr w:rsidR="008C612E" w:rsidRPr="00D01D2D" w:rsidTr="00564E4A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12E" w:rsidRPr="00D01D2D" w:rsidRDefault="008C612E" w:rsidP="00D01D2D">
            <w:pPr>
              <w:ind w:left="20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01D2D">
              <w:rPr>
                <w:rFonts w:ascii="Calibri" w:hAnsi="Calibri" w:cs="Calibri"/>
                <w:bCs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94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12E" w:rsidRPr="00D01D2D" w:rsidRDefault="008C612E" w:rsidP="008C612E">
            <w:pPr>
              <w:ind w:left="-113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01D2D">
              <w:rPr>
                <w:rFonts w:ascii="Calibri" w:hAnsi="Calibri" w:cs="Calibri"/>
                <w:bCs/>
                <w:iCs/>
                <w:sz w:val="24"/>
                <w:szCs w:val="24"/>
              </w:rPr>
              <w:t>Поздравление ветеранов  с Новым годом и Рождеством</w:t>
            </w:r>
          </w:p>
        </w:tc>
      </w:tr>
      <w:tr w:rsidR="008C612E" w:rsidRPr="00D01D2D" w:rsidTr="00564E4A"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12E" w:rsidRPr="00D01D2D" w:rsidRDefault="008C612E" w:rsidP="00D01D2D">
            <w:pPr>
              <w:ind w:left="20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01D2D">
              <w:rPr>
                <w:rFonts w:ascii="Calibri" w:hAnsi="Calibri" w:cs="Calibri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4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12E" w:rsidRPr="00D01D2D" w:rsidRDefault="008C612E" w:rsidP="008C612E">
            <w:pPr>
              <w:ind w:left="-1134"/>
              <w:jc w:val="center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D01D2D">
              <w:rPr>
                <w:rFonts w:ascii="Calibri" w:hAnsi="Calibri" w:cs="Calibri"/>
                <w:bCs/>
                <w:iCs/>
                <w:sz w:val="24"/>
                <w:szCs w:val="24"/>
              </w:rPr>
              <w:t xml:space="preserve">Организация </w:t>
            </w:r>
            <w:proofErr w:type="gramStart"/>
            <w:r w:rsidRPr="00D01D2D">
              <w:rPr>
                <w:rFonts w:ascii="Calibri" w:hAnsi="Calibri" w:cs="Calibri"/>
                <w:bCs/>
                <w:iCs/>
                <w:sz w:val="24"/>
                <w:szCs w:val="24"/>
              </w:rPr>
              <w:t>контроля за</w:t>
            </w:r>
            <w:proofErr w:type="gramEnd"/>
            <w:r w:rsidRPr="00D01D2D">
              <w:rPr>
                <w:rFonts w:ascii="Calibri" w:hAnsi="Calibri" w:cs="Calibri"/>
                <w:bCs/>
                <w:iCs/>
                <w:sz w:val="24"/>
                <w:szCs w:val="24"/>
              </w:rPr>
              <w:t xml:space="preserve"> соблюдением прав работников,</w:t>
            </w:r>
          </w:p>
          <w:p w:rsidR="008C612E" w:rsidRPr="00D01D2D" w:rsidRDefault="008C612E" w:rsidP="008C612E">
            <w:pPr>
              <w:ind w:left="-1134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D01D2D">
              <w:rPr>
                <w:rFonts w:ascii="Calibri" w:hAnsi="Calibri" w:cs="Calibri"/>
                <w:bCs/>
                <w:iCs/>
                <w:sz w:val="24"/>
                <w:szCs w:val="24"/>
              </w:rPr>
              <w:t>достигших</w:t>
            </w:r>
            <w:proofErr w:type="gramEnd"/>
            <w:r w:rsidRPr="00D01D2D">
              <w:rPr>
                <w:rFonts w:ascii="Calibri" w:hAnsi="Calibri" w:cs="Calibri"/>
                <w:bCs/>
                <w:iCs/>
                <w:sz w:val="24"/>
                <w:szCs w:val="24"/>
              </w:rPr>
              <w:t xml:space="preserve"> пенсионного возраста.</w:t>
            </w:r>
          </w:p>
        </w:tc>
      </w:tr>
    </w:tbl>
    <w:p w:rsidR="008C612E" w:rsidRPr="00E420EF" w:rsidRDefault="00E420EF" w:rsidP="008C612E">
      <w:pPr>
        <w:ind w:left="-1134"/>
        <w:jc w:val="center"/>
        <w:rPr>
          <w:rFonts w:ascii="Calibri" w:hAnsi="Calibri" w:cs="Calibri"/>
          <w:b/>
          <w:sz w:val="28"/>
          <w:szCs w:val="28"/>
        </w:rPr>
      </w:pPr>
      <w:proofErr w:type="gramStart"/>
      <w:r w:rsidRPr="00E420EF">
        <w:rPr>
          <w:rFonts w:ascii="Calibri" w:hAnsi="Calibri" w:cs="Calibri"/>
          <w:b/>
          <w:sz w:val="28"/>
          <w:szCs w:val="28"/>
        </w:rPr>
        <w:t>Ответственный</w:t>
      </w:r>
      <w:proofErr w:type="gramEnd"/>
      <w:r w:rsidRPr="00E420EF">
        <w:rPr>
          <w:rFonts w:ascii="Calibri" w:hAnsi="Calibri" w:cs="Calibri"/>
          <w:b/>
          <w:sz w:val="28"/>
          <w:szCs w:val="28"/>
        </w:rPr>
        <w:t xml:space="preserve"> за работу с пенсионерами: О.В. Медведева</w:t>
      </w:r>
    </w:p>
    <w:p w:rsidR="008C612E" w:rsidRPr="008C612E" w:rsidRDefault="008C612E" w:rsidP="008C612E">
      <w:pPr>
        <w:ind w:left="-1134"/>
        <w:jc w:val="center"/>
        <w:rPr>
          <w:b/>
          <w:sz w:val="72"/>
          <w:szCs w:val="72"/>
        </w:rPr>
      </w:pPr>
    </w:p>
    <w:p w:rsidR="008C612E" w:rsidRDefault="008C612E" w:rsidP="00564E4A">
      <w:pPr>
        <w:rPr>
          <w:b/>
          <w:sz w:val="72"/>
          <w:szCs w:val="72"/>
        </w:rPr>
      </w:pPr>
    </w:p>
    <w:p w:rsidR="00564E4A" w:rsidRDefault="00564E4A" w:rsidP="00564E4A">
      <w:pPr>
        <w:rPr>
          <w:b/>
          <w:sz w:val="72"/>
          <w:szCs w:val="72"/>
        </w:rPr>
      </w:pPr>
    </w:p>
    <w:p w:rsidR="00564E4A" w:rsidRDefault="00564E4A" w:rsidP="00564E4A">
      <w:pPr>
        <w:rPr>
          <w:b/>
          <w:sz w:val="72"/>
          <w:szCs w:val="72"/>
        </w:rPr>
      </w:pPr>
    </w:p>
    <w:p w:rsidR="00564E4A" w:rsidRDefault="00564E4A" w:rsidP="00564E4A">
      <w:pPr>
        <w:rPr>
          <w:b/>
          <w:sz w:val="72"/>
          <w:szCs w:val="72"/>
        </w:rPr>
      </w:pPr>
    </w:p>
    <w:p w:rsidR="00564E4A" w:rsidRDefault="00564E4A" w:rsidP="00564E4A">
      <w:pPr>
        <w:rPr>
          <w:b/>
          <w:sz w:val="72"/>
          <w:szCs w:val="72"/>
        </w:rPr>
      </w:pPr>
    </w:p>
    <w:p w:rsidR="00564E4A" w:rsidRDefault="00564E4A" w:rsidP="00564E4A">
      <w:pPr>
        <w:rPr>
          <w:b/>
          <w:sz w:val="72"/>
          <w:szCs w:val="72"/>
        </w:rPr>
      </w:pPr>
    </w:p>
    <w:p w:rsidR="00564E4A" w:rsidRDefault="00564E4A" w:rsidP="00564E4A">
      <w:pPr>
        <w:rPr>
          <w:b/>
          <w:sz w:val="72"/>
          <w:szCs w:val="72"/>
        </w:rPr>
      </w:pPr>
    </w:p>
    <w:p w:rsidR="008C612E" w:rsidRDefault="008C612E" w:rsidP="005262F6">
      <w:pPr>
        <w:ind w:left="-1134"/>
        <w:jc w:val="center"/>
        <w:rPr>
          <w:b/>
          <w:sz w:val="72"/>
          <w:szCs w:val="72"/>
        </w:rPr>
      </w:pPr>
    </w:p>
    <w:p w:rsidR="00A16914" w:rsidRPr="00A16914" w:rsidRDefault="00A16914" w:rsidP="00A16914">
      <w:pPr>
        <w:ind w:left="-1134"/>
        <w:jc w:val="center"/>
        <w:rPr>
          <w:b/>
          <w:i/>
          <w:sz w:val="72"/>
          <w:szCs w:val="72"/>
        </w:rPr>
      </w:pPr>
      <w:r w:rsidRPr="00A16914">
        <w:rPr>
          <w:b/>
          <w:i/>
          <w:sz w:val="72"/>
          <w:szCs w:val="72"/>
        </w:rPr>
        <w:lastRenderedPageBreak/>
        <w:t>МКОУ  «</w:t>
      </w:r>
      <w:proofErr w:type="spellStart"/>
      <w:r w:rsidRPr="00A16914">
        <w:rPr>
          <w:b/>
          <w:i/>
          <w:sz w:val="72"/>
          <w:szCs w:val="72"/>
        </w:rPr>
        <w:t>Канашская</w:t>
      </w:r>
      <w:proofErr w:type="spellEnd"/>
      <w:r w:rsidRPr="00A16914">
        <w:rPr>
          <w:b/>
          <w:i/>
          <w:sz w:val="72"/>
          <w:szCs w:val="72"/>
        </w:rPr>
        <w:t xml:space="preserve"> СОШ»</w:t>
      </w:r>
    </w:p>
    <w:p w:rsidR="00A16914" w:rsidRPr="00A16914" w:rsidRDefault="00A16914" w:rsidP="00A16914">
      <w:pPr>
        <w:ind w:left="-1134"/>
        <w:jc w:val="center"/>
        <w:rPr>
          <w:b/>
          <w:color w:val="C00000"/>
          <w:sz w:val="96"/>
          <w:szCs w:val="96"/>
        </w:rPr>
      </w:pPr>
      <w:r>
        <w:rPr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841375</wp:posOffset>
            </wp:positionV>
            <wp:extent cx="6696075" cy="5429250"/>
            <wp:effectExtent l="0" t="0" r="9525" b="0"/>
            <wp:wrapNone/>
            <wp:docPr id="4" name="Рисунок 4" descr="C:\Users\123\Desktop\Новая папка\по\banner_ppo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Новая папка\по\banner_ppo4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6914">
        <w:rPr>
          <w:b/>
          <w:color w:val="C00000"/>
          <w:sz w:val="96"/>
          <w:szCs w:val="96"/>
        </w:rPr>
        <w:t>План работы</w:t>
      </w:r>
    </w:p>
    <w:p w:rsidR="00A16914" w:rsidRDefault="00A16914" w:rsidP="00A16914">
      <w:pPr>
        <w:ind w:left="-1134"/>
        <w:jc w:val="center"/>
        <w:rPr>
          <w:b/>
          <w:sz w:val="72"/>
          <w:szCs w:val="72"/>
        </w:rPr>
      </w:pPr>
    </w:p>
    <w:p w:rsidR="00A16914" w:rsidRDefault="00A16914" w:rsidP="00A16914">
      <w:pPr>
        <w:ind w:left="-1134"/>
        <w:jc w:val="center"/>
        <w:rPr>
          <w:b/>
          <w:sz w:val="72"/>
          <w:szCs w:val="72"/>
        </w:rPr>
      </w:pPr>
    </w:p>
    <w:p w:rsidR="00A16914" w:rsidRDefault="00A16914" w:rsidP="00A16914">
      <w:pPr>
        <w:ind w:left="-1134"/>
        <w:jc w:val="center"/>
        <w:rPr>
          <w:b/>
          <w:sz w:val="72"/>
          <w:szCs w:val="72"/>
        </w:rPr>
      </w:pPr>
    </w:p>
    <w:p w:rsidR="00A16914" w:rsidRDefault="00A16914" w:rsidP="00A16914">
      <w:pPr>
        <w:ind w:left="-1134"/>
        <w:jc w:val="center"/>
        <w:rPr>
          <w:b/>
          <w:sz w:val="72"/>
          <w:szCs w:val="72"/>
        </w:rPr>
      </w:pPr>
    </w:p>
    <w:p w:rsidR="00A16914" w:rsidRDefault="00A16914" w:rsidP="00A16914">
      <w:pPr>
        <w:ind w:left="-1134"/>
        <w:jc w:val="center"/>
        <w:rPr>
          <w:b/>
          <w:sz w:val="72"/>
          <w:szCs w:val="72"/>
        </w:rPr>
      </w:pPr>
    </w:p>
    <w:p w:rsidR="00A16914" w:rsidRDefault="00A16914" w:rsidP="00A16914">
      <w:pPr>
        <w:tabs>
          <w:tab w:val="left" w:pos="435"/>
        </w:tabs>
        <w:ind w:left="-1134"/>
        <w:rPr>
          <w:b/>
          <w:sz w:val="72"/>
          <w:szCs w:val="72"/>
        </w:rPr>
      </w:pPr>
      <w:r>
        <w:rPr>
          <w:b/>
          <w:sz w:val="72"/>
          <w:szCs w:val="72"/>
        </w:rPr>
        <w:tab/>
      </w:r>
    </w:p>
    <w:p w:rsidR="00A16914" w:rsidRDefault="00A16914" w:rsidP="00A16914">
      <w:pPr>
        <w:tabs>
          <w:tab w:val="left" w:pos="435"/>
        </w:tabs>
        <w:ind w:left="-1134"/>
        <w:rPr>
          <w:b/>
          <w:sz w:val="72"/>
          <w:szCs w:val="72"/>
        </w:rPr>
      </w:pPr>
    </w:p>
    <w:p w:rsidR="00A16914" w:rsidRDefault="00A16914" w:rsidP="00A16914">
      <w:pPr>
        <w:tabs>
          <w:tab w:val="left" w:pos="435"/>
        </w:tabs>
        <w:ind w:left="-1134"/>
        <w:rPr>
          <w:b/>
          <w:sz w:val="72"/>
          <w:szCs w:val="72"/>
        </w:rPr>
      </w:pPr>
    </w:p>
    <w:p w:rsidR="00E95DD4" w:rsidRDefault="00E95DD4" w:rsidP="00564E4A">
      <w:pPr>
        <w:tabs>
          <w:tab w:val="left" w:pos="3435"/>
        </w:tabs>
        <w:ind w:left="-1134"/>
        <w:jc w:val="center"/>
        <w:rPr>
          <w:b/>
          <w:sz w:val="72"/>
          <w:szCs w:val="72"/>
        </w:rPr>
      </w:pPr>
      <w:r w:rsidRPr="00E95DD4">
        <w:rPr>
          <w:b/>
          <w:color w:val="C00000"/>
          <w:sz w:val="72"/>
          <w:szCs w:val="72"/>
        </w:rPr>
        <w:t>Комиссии по охране труда</w:t>
      </w:r>
    </w:p>
    <w:p w:rsidR="00E95DD4" w:rsidRDefault="00E95DD4" w:rsidP="005262F6">
      <w:pPr>
        <w:ind w:left="-1134"/>
        <w:jc w:val="center"/>
        <w:rPr>
          <w:b/>
          <w:sz w:val="72"/>
          <w:szCs w:val="72"/>
        </w:rPr>
      </w:pPr>
    </w:p>
    <w:p w:rsidR="00A16914" w:rsidRPr="00437CAA" w:rsidRDefault="00437CAA" w:rsidP="00437CAA">
      <w:pPr>
        <w:ind w:left="-1134"/>
        <w:jc w:val="center"/>
        <w:rPr>
          <w:b/>
          <w:color w:val="C00000"/>
          <w:sz w:val="24"/>
          <w:szCs w:val="24"/>
        </w:rPr>
      </w:pPr>
      <w:r w:rsidRPr="00437CAA">
        <w:rPr>
          <w:rFonts w:ascii="Calibri" w:eastAsia="Calibri" w:hAnsi="Calibri" w:cs="Times New Roman"/>
          <w:sz w:val="24"/>
          <w:szCs w:val="24"/>
        </w:rPr>
        <w:lastRenderedPageBreak/>
        <w:t xml:space="preserve">Утверждено на заседании профкома </w:t>
      </w:r>
      <w:r w:rsidRPr="00437CAA">
        <w:rPr>
          <w:rFonts w:ascii="Calibri" w:eastAsia="Calibri" w:hAnsi="Calibri" w:cs="Times New Roman"/>
          <w:sz w:val="24"/>
          <w:szCs w:val="24"/>
        </w:rPr>
        <w:br/>
      </w:r>
      <w:r w:rsidR="001813B5">
        <w:rPr>
          <w:b/>
          <w:color w:val="C00000"/>
          <w:sz w:val="72"/>
          <w:szCs w:val="72"/>
        </w:rPr>
        <w:t>План работы комиссии по охране труда</w:t>
      </w:r>
    </w:p>
    <w:tbl>
      <w:tblPr>
        <w:tblW w:w="1072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4837"/>
        <w:gridCol w:w="1903"/>
        <w:gridCol w:w="3304"/>
      </w:tblGrid>
      <w:tr w:rsidR="001E01A1" w:rsidRPr="001E01A1" w:rsidTr="001E01A1">
        <w:trPr>
          <w:tblCellSpacing w:w="0" w:type="dxa"/>
          <w:jc w:val="center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01A1" w:rsidRPr="001E01A1" w:rsidRDefault="008C612E" w:rsidP="008C61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01A1" w:rsidRPr="001E01A1" w:rsidRDefault="001E01A1" w:rsidP="001E01A1">
            <w:pPr>
              <w:rPr>
                <w:rFonts w:ascii="Calibri" w:eastAsia="Calibri" w:hAnsi="Calibri" w:cs="Times New Roman"/>
              </w:rPr>
            </w:pPr>
            <w:r w:rsidRPr="001E01A1">
              <w:rPr>
                <w:rFonts w:ascii="Calibri" w:eastAsia="Calibri" w:hAnsi="Calibri" w:cs="Times New Roman"/>
              </w:rPr>
              <w:t>Проведение первой ступени административно-общественного контроля по охране труда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01A1" w:rsidRPr="001E01A1" w:rsidRDefault="001E01A1" w:rsidP="001E01A1">
            <w:pPr>
              <w:rPr>
                <w:rFonts w:ascii="Calibri" w:eastAsia="Calibri" w:hAnsi="Calibri" w:cs="Times New Roman"/>
              </w:rPr>
            </w:pPr>
            <w:r w:rsidRPr="001E01A1">
              <w:rPr>
                <w:rFonts w:ascii="Calibri" w:eastAsia="Calibri" w:hAnsi="Calibri" w:cs="Times New Roman"/>
              </w:rPr>
              <w:t>в течени</w:t>
            </w:r>
            <w:proofErr w:type="gramStart"/>
            <w:r w:rsidRPr="001E01A1">
              <w:rPr>
                <w:rFonts w:ascii="Calibri" w:eastAsia="Calibri" w:hAnsi="Calibri" w:cs="Times New Roman"/>
              </w:rPr>
              <w:t>и</w:t>
            </w:r>
            <w:proofErr w:type="gramEnd"/>
            <w:r w:rsidRPr="001E01A1">
              <w:rPr>
                <w:rFonts w:ascii="Calibri" w:eastAsia="Calibri" w:hAnsi="Calibri" w:cs="Times New Roman"/>
              </w:rPr>
              <w:t>  полугодия</w:t>
            </w: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01A1" w:rsidRPr="001E01A1" w:rsidRDefault="001E01A1" w:rsidP="001E01A1">
            <w:pPr>
              <w:rPr>
                <w:rFonts w:ascii="Calibri" w:eastAsia="Calibri" w:hAnsi="Calibri" w:cs="Times New Roman"/>
              </w:rPr>
            </w:pPr>
            <w:r w:rsidRPr="001E01A1">
              <w:rPr>
                <w:rFonts w:ascii="Calibri" w:eastAsia="Calibri" w:hAnsi="Calibri" w:cs="Times New Roman"/>
              </w:rPr>
              <w:t>Члены профсоюзного комитета</w:t>
            </w:r>
          </w:p>
        </w:tc>
      </w:tr>
      <w:tr w:rsidR="001E01A1" w:rsidRPr="001E01A1" w:rsidTr="001E01A1">
        <w:trPr>
          <w:tblCellSpacing w:w="0" w:type="dxa"/>
          <w:jc w:val="center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01A1" w:rsidRPr="001E01A1" w:rsidRDefault="008C612E" w:rsidP="008C61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01A1" w:rsidRPr="001E01A1" w:rsidRDefault="001E01A1" w:rsidP="001E01A1">
            <w:pPr>
              <w:rPr>
                <w:rFonts w:ascii="Calibri" w:eastAsia="Calibri" w:hAnsi="Calibri" w:cs="Times New Roman"/>
              </w:rPr>
            </w:pPr>
            <w:r w:rsidRPr="001E01A1">
              <w:rPr>
                <w:rFonts w:ascii="Calibri" w:eastAsia="Calibri" w:hAnsi="Calibri" w:cs="Times New Roman"/>
              </w:rPr>
              <w:t xml:space="preserve">Осуществление общественного </w:t>
            </w:r>
            <w:proofErr w:type="gramStart"/>
            <w:r w:rsidRPr="001E01A1">
              <w:rPr>
                <w:rFonts w:ascii="Calibri" w:eastAsia="Calibri" w:hAnsi="Calibri" w:cs="Times New Roman"/>
              </w:rPr>
              <w:t>контроля за</w:t>
            </w:r>
            <w:proofErr w:type="gramEnd"/>
            <w:r w:rsidRPr="001E01A1">
              <w:rPr>
                <w:rFonts w:ascii="Calibri" w:eastAsia="Calibri" w:hAnsi="Calibri" w:cs="Times New Roman"/>
              </w:rPr>
              <w:t xml:space="preserve"> соблюдением санитарно-гигиенического режима в учреждении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01A1" w:rsidRPr="001E01A1" w:rsidRDefault="001E01A1" w:rsidP="001E01A1">
            <w:pPr>
              <w:rPr>
                <w:rFonts w:ascii="Calibri" w:eastAsia="Calibri" w:hAnsi="Calibri" w:cs="Times New Roman"/>
              </w:rPr>
            </w:pPr>
            <w:r w:rsidRPr="001E01A1">
              <w:rPr>
                <w:rFonts w:ascii="Calibri" w:eastAsia="Calibri" w:hAnsi="Calibri" w:cs="Times New Roman"/>
              </w:rPr>
              <w:t>октябрь</w:t>
            </w: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01A1" w:rsidRPr="001E01A1" w:rsidRDefault="001E01A1" w:rsidP="001E01A1">
            <w:pPr>
              <w:rPr>
                <w:rFonts w:ascii="Calibri" w:eastAsia="Calibri" w:hAnsi="Calibri" w:cs="Times New Roman"/>
              </w:rPr>
            </w:pPr>
            <w:r w:rsidRPr="001E01A1">
              <w:rPr>
                <w:rFonts w:ascii="Calibri" w:eastAsia="Calibri" w:hAnsi="Calibri" w:cs="Times New Roman"/>
              </w:rPr>
              <w:t>Члены профсоюзного комитета</w:t>
            </w:r>
          </w:p>
        </w:tc>
      </w:tr>
      <w:tr w:rsidR="001E01A1" w:rsidRPr="001E01A1" w:rsidTr="001E01A1">
        <w:trPr>
          <w:tblCellSpacing w:w="0" w:type="dxa"/>
          <w:jc w:val="center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01A1" w:rsidRPr="001E01A1" w:rsidRDefault="001E01A1" w:rsidP="008C612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01A1" w:rsidRPr="001E01A1" w:rsidRDefault="001E01A1" w:rsidP="001E01A1">
            <w:pPr>
              <w:rPr>
                <w:rFonts w:ascii="Calibri" w:eastAsia="Calibri" w:hAnsi="Calibri" w:cs="Times New Roman"/>
              </w:rPr>
            </w:pPr>
            <w:r w:rsidRPr="001E01A1">
              <w:rPr>
                <w:rFonts w:ascii="Calibri" w:eastAsia="Calibri" w:hAnsi="Calibri" w:cs="Times New Roman"/>
              </w:rPr>
              <w:t xml:space="preserve">Осуществление общественного </w:t>
            </w:r>
            <w:proofErr w:type="gramStart"/>
            <w:r w:rsidRPr="001E01A1">
              <w:rPr>
                <w:rFonts w:ascii="Calibri" w:eastAsia="Calibri" w:hAnsi="Calibri" w:cs="Times New Roman"/>
              </w:rPr>
              <w:t>контроля за</w:t>
            </w:r>
            <w:proofErr w:type="gramEnd"/>
            <w:r w:rsidRPr="001E01A1">
              <w:rPr>
                <w:rFonts w:ascii="Calibri" w:eastAsia="Calibri" w:hAnsi="Calibri" w:cs="Times New Roman"/>
              </w:rPr>
              <w:t xml:space="preserve"> обеспеченностью работников  моющими средствами, спецодеждой.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01A1" w:rsidRPr="001E01A1" w:rsidRDefault="001E01A1" w:rsidP="001E01A1">
            <w:pPr>
              <w:rPr>
                <w:rFonts w:ascii="Calibri" w:eastAsia="Calibri" w:hAnsi="Calibri" w:cs="Times New Roman"/>
              </w:rPr>
            </w:pPr>
            <w:r w:rsidRPr="001E01A1">
              <w:rPr>
                <w:rFonts w:ascii="Calibri" w:eastAsia="Calibri" w:hAnsi="Calibri" w:cs="Times New Roman"/>
              </w:rPr>
              <w:t>ноябрь</w:t>
            </w: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01A1" w:rsidRPr="001E01A1" w:rsidRDefault="001E01A1" w:rsidP="001E01A1">
            <w:pPr>
              <w:rPr>
                <w:rFonts w:ascii="Calibri" w:eastAsia="Calibri" w:hAnsi="Calibri" w:cs="Times New Roman"/>
              </w:rPr>
            </w:pPr>
            <w:r w:rsidRPr="001E01A1">
              <w:rPr>
                <w:rFonts w:ascii="Calibri" w:eastAsia="Calibri" w:hAnsi="Calibri" w:cs="Times New Roman"/>
              </w:rPr>
              <w:t>Члены профсоюзного комитета</w:t>
            </w:r>
          </w:p>
        </w:tc>
      </w:tr>
      <w:tr w:rsidR="001E01A1" w:rsidRPr="001E01A1" w:rsidTr="001E01A1">
        <w:trPr>
          <w:tblCellSpacing w:w="0" w:type="dxa"/>
          <w:jc w:val="center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01A1" w:rsidRPr="001E01A1" w:rsidRDefault="008C612E" w:rsidP="008C61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01A1" w:rsidRPr="001E01A1" w:rsidRDefault="001E01A1" w:rsidP="001E01A1">
            <w:pPr>
              <w:rPr>
                <w:rFonts w:ascii="Calibri" w:eastAsia="Calibri" w:hAnsi="Calibri" w:cs="Times New Roman"/>
              </w:rPr>
            </w:pPr>
            <w:r w:rsidRPr="001E01A1">
              <w:rPr>
                <w:rFonts w:ascii="Calibri" w:eastAsia="Calibri" w:hAnsi="Calibri" w:cs="Times New Roman"/>
              </w:rPr>
              <w:t>Наличие инструкций по охране труда в кабинетах и</w:t>
            </w:r>
            <w:r>
              <w:rPr>
                <w:rFonts w:ascii="Calibri" w:eastAsia="Calibri" w:hAnsi="Calibri" w:cs="Times New Roman"/>
              </w:rPr>
              <w:t xml:space="preserve"> подсобных</w:t>
            </w:r>
            <w:r w:rsidRPr="001E01A1">
              <w:rPr>
                <w:rFonts w:ascii="Calibri" w:eastAsia="Calibri" w:hAnsi="Calibri" w:cs="Times New Roman"/>
              </w:rPr>
              <w:t xml:space="preserve"> помещениях учреждения образования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01A1" w:rsidRPr="001E01A1" w:rsidRDefault="001E01A1" w:rsidP="001E01A1">
            <w:pPr>
              <w:rPr>
                <w:rFonts w:ascii="Calibri" w:eastAsia="Calibri" w:hAnsi="Calibri" w:cs="Times New Roman"/>
              </w:rPr>
            </w:pPr>
            <w:r w:rsidRPr="001E01A1">
              <w:rPr>
                <w:rFonts w:ascii="Calibri" w:eastAsia="Calibri" w:hAnsi="Calibri" w:cs="Times New Roman"/>
              </w:rPr>
              <w:t>август</w:t>
            </w: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01A1" w:rsidRPr="001E01A1" w:rsidRDefault="001E01A1" w:rsidP="001E01A1">
            <w:pPr>
              <w:rPr>
                <w:rFonts w:ascii="Calibri" w:eastAsia="Calibri" w:hAnsi="Calibri" w:cs="Times New Roman"/>
              </w:rPr>
            </w:pPr>
            <w:r w:rsidRPr="001E01A1">
              <w:rPr>
                <w:rFonts w:ascii="Calibri" w:eastAsia="Calibri" w:hAnsi="Calibri" w:cs="Times New Roman"/>
              </w:rPr>
              <w:t>Члены профсоюзного комитета</w:t>
            </w:r>
          </w:p>
        </w:tc>
      </w:tr>
      <w:tr w:rsidR="001E01A1" w:rsidRPr="001E01A1" w:rsidTr="001E01A1">
        <w:trPr>
          <w:tblCellSpacing w:w="0" w:type="dxa"/>
          <w:jc w:val="center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01A1" w:rsidRPr="001E01A1" w:rsidRDefault="008C612E" w:rsidP="008C61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01A1" w:rsidRPr="001E01A1" w:rsidRDefault="001E01A1" w:rsidP="001E01A1">
            <w:pPr>
              <w:rPr>
                <w:rFonts w:ascii="Calibri" w:eastAsia="Calibri" w:hAnsi="Calibri" w:cs="Times New Roman"/>
              </w:rPr>
            </w:pPr>
            <w:r w:rsidRPr="001E01A1">
              <w:rPr>
                <w:rFonts w:ascii="Calibri" w:eastAsia="Calibri" w:hAnsi="Calibri" w:cs="Times New Roman"/>
              </w:rPr>
              <w:t xml:space="preserve">Осуществление общественного </w:t>
            </w:r>
            <w:proofErr w:type="gramStart"/>
            <w:r w:rsidRPr="001E01A1">
              <w:rPr>
                <w:rFonts w:ascii="Calibri" w:eastAsia="Calibri" w:hAnsi="Calibri" w:cs="Times New Roman"/>
              </w:rPr>
              <w:t>контроля за</w:t>
            </w:r>
            <w:proofErr w:type="gramEnd"/>
            <w:r w:rsidRPr="001E01A1">
              <w:rPr>
                <w:rFonts w:ascii="Calibri" w:eastAsia="Calibri" w:hAnsi="Calibri" w:cs="Times New Roman"/>
              </w:rPr>
              <w:t xml:space="preserve"> проведением административно-общественного контроля по охране труда в учреждении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01A1" w:rsidRPr="001E01A1" w:rsidRDefault="001E01A1" w:rsidP="001E01A1">
            <w:pPr>
              <w:rPr>
                <w:rFonts w:ascii="Calibri" w:eastAsia="Calibri" w:hAnsi="Calibri" w:cs="Times New Roman"/>
              </w:rPr>
            </w:pPr>
            <w:r w:rsidRPr="001E01A1">
              <w:rPr>
                <w:rFonts w:ascii="Calibri" w:eastAsia="Calibri" w:hAnsi="Calibri" w:cs="Times New Roman"/>
              </w:rPr>
              <w:t>ноябрь</w:t>
            </w: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01A1" w:rsidRPr="001E01A1" w:rsidRDefault="001E01A1" w:rsidP="001E01A1">
            <w:pPr>
              <w:rPr>
                <w:rFonts w:ascii="Calibri" w:eastAsia="Calibri" w:hAnsi="Calibri" w:cs="Times New Roman"/>
              </w:rPr>
            </w:pPr>
            <w:r w:rsidRPr="001E01A1">
              <w:rPr>
                <w:rFonts w:ascii="Calibri" w:eastAsia="Calibri" w:hAnsi="Calibri" w:cs="Times New Roman"/>
              </w:rPr>
              <w:t>Члены профсоюзного комитета</w:t>
            </w:r>
          </w:p>
        </w:tc>
      </w:tr>
      <w:tr w:rsidR="001E01A1" w:rsidRPr="001E01A1" w:rsidTr="001E01A1">
        <w:trPr>
          <w:tblCellSpacing w:w="0" w:type="dxa"/>
          <w:jc w:val="center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01A1" w:rsidRPr="001E01A1" w:rsidRDefault="008C612E" w:rsidP="008C61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01A1" w:rsidRPr="001E01A1" w:rsidRDefault="001E01A1" w:rsidP="001E01A1">
            <w:pPr>
              <w:rPr>
                <w:rFonts w:ascii="Calibri" w:eastAsia="Calibri" w:hAnsi="Calibri" w:cs="Times New Roman"/>
              </w:rPr>
            </w:pPr>
            <w:r w:rsidRPr="001E01A1">
              <w:rPr>
                <w:rFonts w:ascii="Calibri" w:eastAsia="Calibri" w:hAnsi="Calibri" w:cs="Times New Roman"/>
              </w:rPr>
              <w:t>Осуществление общественного контроля за соблюдением требований пожарной безопасности при проведении новогодних мероприятий</w:t>
            </w:r>
            <w:proofErr w:type="gramStart"/>
            <w:r w:rsidRPr="001E01A1">
              <w:rPr>
                <w:rFonts w:ascii="Calibri" w:eastAsia="Calibri" w:hAnsi="Calibri" w:cs="Times New Roman"/>
              </w:rPr>
              <w:t xml:space="preserve"> .</w:t>
            </w:r>
            <w:proofErr w:type="gramEnd"/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01A1" w:rsidRPr="001E01A1" w:rsidRDefault="001E01A1" w:rsidP="001E01A1">
            <w:pPr>
              <w:rPr>
                <w:rFonts w:ascii="Calibri" w:eastAsia="Calibri" w:hAnsi="Calibri" w:cs="Times New Roman"/>
              </w:rPr>
            </w:pPr>
            <w:r w:rsidRPr="001E01A1">
              <w:rPr>
                <w:rFonts w:ascii="Calibri" w:eastAsia="Calibri" w:hAnsi="Calibri" w:cs="Times New Roman"/>
              </w:rPr>
              <w:t>Декабрь</w:t>
            </w: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01A1" w:rsidRPr="001E01A1" w:rsidRDefault="001E01A1" w:rsidP="001E01A1">
            <w:pPr>
              <w:rPr>
                <w:rFonts w:ascii="Calibri" w:eastAsia="Calibri" w:hAnsi="Calibri" w:cs="Times New Roman"/>
              </w:rPr>
            </w:pPr>
            <w:r w:rsidRPr="001E01A1">
              <w:rPr>
                <w:rFonts w:ascii="Calibri" w:eastAsia="Calibri" w:hAnsi="Calibri" w:cs="Times New Roman"/>
              </w:rPr>
              <w:t>Члены профсоюзного комитета</w:t>
            </w:r>
          </w:p>
        </w:tc>
      </w:tr>
      <w:tr w:rsidR="007C4161" w:rsidRPr="001E01A1" w:rsidTr="001E01A1">
        <w:trPr>
          <w:tblCellSpacing w:w="0" w:type="dxa"/>
          <w:jc w:val="center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161" w:rsidRPr="001E01A1" w:rsidRDefault="008C612E" w:rsidP="008C61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161" w:rsidRPr="001E01A1" w:rsidRDefault="007C4161" w:rsidP="001E01A1">
            <w:pPr>
              <w:rPr>
                <w:rFonts w:ascii="Calibri" w:eastAsia="Calibri" w:hAnsi="Calibri" w:cs="Times New Roman"/>
              </w:rPr>
            </w:pPr>
            <w:r w:rsidRPr="007C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Оформить  уголок </w:t>
            </w:r>
            <w:proofErr w:type="gramStart"/>
            <w:r w:rsidRPr="007C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C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161" w:rsidRPr="001E01A1" w:rsidRDefault="00F42353" w:rsidP="001E01A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ноябрь</w:t>
            </w: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161" w:rsidRPr="001E01A1" w:rsidRDefault="00F42353" w:rsidP="001E01A1">
            <w:pPr>
              <w:rPr>
                <w:rFonts w:ascii="Calibri" w:eastAsia="Calibri" w:hAnsi="Calibri" w:cs="Times New Roman"/>
              </w:rPr>
            </w:pPr>
            <w:r w:rsidRPr="00F42353">
              <w:rPr>
                <w:rFonts w:ascii="Calibri" w:eastAsia="Calibri" w:hAnsi="Calibri" w:cs="Times New Roman"/>
              </w:rPr>
              <w:t>Члены профсоюзного комитета</w:t>
            </w:r>
          </w:p>
        </w:tc>
      </w:tr>
      <w:tr w:rsidR="007C4161" w:rsidRPr="001E01A1" w:rsidTr="001E01A1">
        <w:trPr>
          <w:tblCellSpacing w:w="0" w:type="dxa"/>
          <w:jc w:val="center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161" w:rsidRPr="001E01A1" w:rsidRDefault="008C612E" w:rsidP="008C61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161" w:rsidRPr="007C4161" w:rsidRDefault="007C4161" w:rsidP="007C4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Заслушать 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профсобрании</w:t>
            </w:r>
            <w:r w:rsidRPr="007C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 администрации школы о выполнении соглашения по охране труда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161" w:rsidRPr="001E01A1" w:rsidRDefault="007C4161" w:rsidP="001E01A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май</w:t>
            </w: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161" w:rsidRPr="001E01A1" w:rsidRDefault="00F42353" w:rsidP="001E01A1">
            <w:pPr>
              <w:rPr>
                <w:rFonts w:ascii="Calibri" w:eastAsia="Calibri" w:hAnsi="Calibri" w:cs="Times New Roman"/>
              </w:rPr>
            </w:pPr>
            <w:r w:rsidRPr="00F42353">
              <w:rPr>
                <w:rFonts w:ascii="Calibri" w:eastAsia="Calibri" w:hAnsi="Calibri" w:cs="Times New Roman"/>
              </w:rPr>
              <w:t>Члены профсоюзного комитета</w:t>
            </w:r>
          </w:p>
        </w:tc>
      </w:tr>
      <w:tr w:rsidR="007C4161" w:rsidRPr="001E01A1" w:rsidTr="001E01A1">
        <w:trPr>
          <w:tblCellSpacing w:w="0" w:type="dxa"/>
          <w:jc w:val="center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161" w:rsidRPr="001E01A1" w:rsidRDefault="008C612E" w:rsidP="008C61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161" w:rsidRPr="007C4161" w:rsidRDefault="007C4161" w:rsidP="007C4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периодические медицинские осмотры работников и учащихся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161" w:rsidRDefault="007C4161" w:rsidP="001E01A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Июнь</w:t>
            </w:r>
          </w:p>
          <w:p w:rsidR="007C4161" w:rsidRDefault="007C4161" w:rsidP="001E01A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 течени</w:t>
            </w:r>
            <w:proofErr w:type="gramStart"/>
            <w:r>
              <w:rPr>
                <w:rFonts w:ascii="Calibri" w:eastAsia="Calibri" w:hAnsi="Calibri" w:cs="Times New Roman"/>
              </w:rPr>
              <w:t>и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года</w:t>
            </w: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161" w:rsidRPr="001E01A1" w:rsidRDefault="00F42353" w:rsidP="001E01A1">
            <w:pPr>
              <w:rPr>
                <w:rFonts w:ascii="Calibri" w:eastAsia="Calibri" w:hAnsi="Calibri" w:cs="Times New Roman"/>
              </w:rPr>
            </w:pPr>
            <w:r w:rsidRPr="00F42353">
              <w:rPr>
                <w:rFonts w:ascii="Calibri" w:eastAsia="Calibri" w:hAnsi="Calibri" w:cs="Times New Roman"/>
              </w:rPr>
              <w:t>Члены профсоюзного комитета</w:t>
            </w:r>
          </w:p>
        </w:tc>
      </w:tr>
      <w:tr w:rsidR="00F42353" w:rsidRPr="001E01A1" w:rsidTr="001E01A1">
        <w:trPr>
          <w:tblCellSpacing w:w="0" w:type="dxa"/>
          <w:jc w:val="center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2353" w:rsidRPr="001E01A1" w:rsidRDefault="008C612E" w:rsidP="008C61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2353" w:rsidRPr="007C4161" w:rsidRDefault="00F42353" w:rsidP="00F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F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условий и охраны труда на рабочем месте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2353" w:rsidRDefault="00F42353" w:rsidP="001E01A1">
            <w:pPr>
              <w:rPr>
                <w:rFonts w:ascii="Calibri" w:eastAsia="Calibri" w:hAnsi="Calibri" w:cs="Times New Roman"/>
              </w:rPr>
            </w:pPr>
            <w:r w:rsidRPr="00F42353">
              <w:rPr>
                <w:rFonts w:ascii="Calibri" w:eastAsia="Calibri" w:hAnsi="Calibri" w:cs="Times New Roman"/>
              </w:rPr>
              <w:t>В течение года</w:t>
            </w: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2353" w:rsidRPr="001E01A1" w:rsidRDefault="00F42353" w:rsidP="001E01A1">
            <w:pPr>
              <w:rPr>
                <w:rFonts w:ascii="Calibri" w:eastAsia="Calibri" w:hAnsi="Calibri" w:cs="Times New Roman"/>
              </w:rPr>
            </w:pPr>
            <w:r w:rsidRPr="00F42353">
              <w:rPr>
                <w:rFonts w:ascii="Calibri" w:eastAsia="Calibri" w:hAnsi="Calibri" w:cs="Times New Roman"/>
              </w:rPr>
              <w:t>Члены профсоюзного комитета</w:t>
            </w:r>
          </w:p>
        </w:tc>
      </w:tr>
      <w:tr w:rsidR="00F42353" w:rsidRPr="001E01A1" w:rsidTr="001E01A1">
        <w:trPr>
          <w:tblCellSpacing w:w="0" w:type="dxa"/>
          <w:jc w:val="center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2353" w:rsidRPr="001E01A1" w:rsidRDefault="008C612E" w:rsidP="008C61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2353" w:rsidRPr="007C4161" w:rsidRDefault="00F42353" w:rsidP="00F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Участие в работе по заключению и контролю выполнения Коллективного договора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2353" w:rsidRDefault="00F42353" w:rsidP="001E01A1">
            <w:pPr>
              <w:rPr>
                <w:rFonts w:ascii="Calibri" w:eastAsia="Calibri" w:hAnsi="Calibri" w:cs="Times New Roman"/>
              </w:rPr>
            </w:pPr>
            <w:r w:rsidRPr="00F42353">
              <w:rPr>
                <w:rFonts w:ascii="Calibri" w:eastAsia="Calibri" w:hAnsi="Calibri" w:cs="Times New Roman"/>
              </w:rPr>
              <w:t>в течение года</w:t>
            </w: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2353" w:rsidRPr="001E01A1" w:rsidRDefault="00F42353" w:rsidP="001E01A1">
            <w:pPr>
              <w:rPr>
                <w:rFonts w:ascii="Calibri" w:eastAsia="Calibri" w:hAnsi="Calibri" w:cs="Times New Roman"/>
              </w:rPr>
            </w:pPr>
            <w:r w:rsidRPr="00F42353">
              <w:rPr>
                <w:rFonts w:ascii="Calibri" w:eastAsia="Calibri" w:hAnsi="Calibri" w:cs="Times New Roman"/>
              </w:rPr>
              <w:t>Члены профсоюзного комитета</w:t>
            </w:r>
          </w:p>
        </w:tc>
      </w:tr>
      <w:tr w:rsidR="00F42353" w:rsidRPr="001E01A1" w:rsidTr="001E01A1">
        <w:trPr>
          <w:tblCellSpacing w:w="0" w:type="dxa"/>
          <w:jc w:val="center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2353" w:rsidRPr="001E01A1" w:rsidRDefault="008C612E" w:rsidP="008C61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11</w:t>
            </w:r>
          </w:p>
        </w:tc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2353" w:rsidRPr="00F42353" w:rsidRDefault="00F42353" w:rsidP="00F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инструкций по охране труда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2353" w:rsidRPr="00F42353" w:rsidRDefault="00F42353" w:rsidP="001E01A1">
            <w:pPr>
              <w:rPr>
                <w:rFonts w:ascii="Calibri" w:eastAsia="Calibri" w:hAnsi="Calibri" w:cs="Times New Roman"/>
              </w:rPr>
            </w:pPr>
            <w:r w:rsidRPr="00F42353">
              <w:rPr>
                <w:rFonts w:ascii="Calibri" w:eastAsia="Calibri" w:hAnsi="Calibri" w:cs="Times New Roman"/>
              </w:rPr>
              <w:t>По необходимости</w:t>
            </w: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2353" w:rsidRPr="001E01A1" w:rsidRDefault="00F42353" w:rsidP="001E01A1">
            <w:pPr>
              <w:rPr>
                <w:rFonts w:ascii="Calibri" w:eastAsia="Calibri" w:hAnsi="Calibri" w:cs="Times New Roman"/>
              </w:rPr>
            </w:pPr>
            <w:r w:rsidRPr="00F42353">
              <w:rPr>
                <w:rFonts w:ascii="Calibri" w:eastAsia="Calibri" w:hAnsi="Calibri" w:cs="Times New Roman"/>
              </w:rPr>
              <w:t>Члены профсоюзного комитета</w:t>
            </w:r>
          </w:p>
        </w:tc>
      </w:tr>
      <w:tr w:rsidR="00F42353" w:rsidRPr="001E01A1" w:rsidTr="001E01A1">
        <w:trPr>
          <w:tblCellSpacing w:w="0" w:type="dxa"/>
          <w:jc w:val="center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2353" w:rsidRPr="001E01A1" w:rsidRDefault="008C612E" w:rsidP="008C61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4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2353" w:rsidRPr="00F42353" w:rsidRDefault="00F42353" w:rsidP="00F4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F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4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нагрузки педагогов и специалистов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2353" w:rsidRPr="00F42353" w:rsidRDefault="00F42353" w:rsidP="001E01A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сентябрь</w:t>
            </w: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2353" w:rsidRPr="001E01A1" w:rsidRDefault="00F42353" w:rsidP="001E01A1">
            <w:pPr>
              <w:rPr>
                <w:rFonts w:ascii="Calibri" w:eastAsia="Calibri" w:hAnsi="Calibri" w:cs="Times New Roman"/>
              </w:rPr>
            </w:pPr>
            <w:r w:rsidRPr="00F42353">
              <w:rPr>
                <w:rFonts w:ascii="Calibri" w:eastAsia="Calibri" w:hAnsi="Calibri" w:cs="Times New Roman"/>
              </w:rPr>
              <w:t>Члены профсоюзного комитета</w:t>
            </w:r>
          </w:p>
        </w:tc>
      </w:tr>
    </w:tbl>
    <w:p w:rsidR="003D62B2" w:rsidRPr="003D62B2" w:rsidRDefault="003D62B2" w:rsidP="003D62B2">
      <w:pPr>
        <w:ind w:left="-1134"/>
        <w:rPr>
          <w:rFonts w:ascii="Calibri" w:hAnsi="Calibri" w:cs="Calibri"/>
          <w:sz w:val="24"/>
          <w:szCs w:val="24"/>
        </w:rPr>
      </w:pPr>
      <w:r w:rsidRPr="003D62B2">
        <w:rPr>
          <w:rFonts w:ascii="Calibri" w:hAnsi="Calibri" w:cs="Calibri"/>
          <w:b/>
          <w:bCs/>
          <w:i/>
          <w:iCs/>
          <w:sz w:val="24"/>
          <w:szCs w:val="24"/>
        </w:rPr>
        <w:t> Главной целью работы комиссии по охране  труда</w:t>
      </w:r>
      <w:r w:rsidRPr="003D62B2">
        <w:rPr>
          <w:rFonts w:ascii="Calibri" w:hAnsi="Calibri" w:cs="Calibri"/>
          <w:bCs/>
          <w:iCs/>
          <w:sz w:val="24"/>
          <w:szCs w:val="24"/>
        </w:rPr>
        <w:t>     является обеспечение безопасности, сохранение здоровья, работоспособности сотрудников и учащихся.</w:t>
      </w:r>
    </w:p>
    <w:p w:rsidR="003D62B2" w:rsidRPr="003D62B2" w:rsidRDefault="003D62B2" w:rsidP="003D62B2">
      <w:pPr>
        <w:ind w:left="-1134"/>
        <w:rPr>
          <w:rFonts w:ascii="Calibri" w:hAnsi="Calibri" w:cs="Calibri"/>
          <w:b/>
          <w:i/>
          <w:sz w:val="24"/>
          <w:szCs w:val="24"/>
        </w:rPr>
      </w:pPr>
      <w:r w:rsidRPr="003D62B2">
        <w:rPr>
          <w:rFonts w:ascii="Calibri" w:hAnsi="Calibri" w:cs="Calibri"/>
          <w:b/>
          <w:bCs/>
          <w:i/>
          <w:iCs/>
          <w:sz w:val="24"/>
          <w:szCs w:val="24"/>
        </w:rPr>
        <w:t>Задачи работы комиссии по охране труда:</w:t>
      </w:r>
    </w:p>
    <w:p w:rsidR="003D62B2" w:rsidRPr="003D62B2" w:rsidRDefault="003D62B2" w:rsidP="003D62B2">
      <w:pPr>
        <w:ind w:left="-1134"/>
        <w:rPr>
          <w:rFonts w:ascii="Calibri" w:hAnsi="Calibri" w:cs="Calibri"/>
          <w:sz w:val="24"/>
          <w:szCs w:val="24"/>
        </w:rPr>
      </w:pPr>
      <w:r w:rsidRPr="003D62B2">
        <w:rPr>
          <w:rFonts w:ascii="Calibri" w:hAnsi="Calibri" w:cs="Calibri"/>
          <w:bCs/>
          <w:iCs/>
          <w:sz w:val="24"/>
          <w:szCs w:val="24"/>
        </w:rPr>
        <w:t>* обеспечение соблюдения работающими и учащимися требований безопасности и гигиены труда;</w:t>
      </w:r>
    </w:p>
    <w:p w:rsidR="003D62B2" w:rsidRPr="003D62B2" w:rsidRDefault="003D62B2" w:rsidP="003D62B2">
      <w:pPr>
        <w:ind w:left="-1134"/>
        <w:rPr>
          <w:rFonts w:ascii="Calibri" w:hAnsi="Calibri" w:cs="Calibri"/>
          <w:sz w:val="24"/>
          <w:szCs w:val="24"/>
        </w:rPr>
      </w:pPr>
      <w:r w:rsidRPr="003D62B2">
        <w:rPr>
          <w:rFonts w:ascii="Calibri" w:hAnsi="Calibri" w:cs="Calibri"/>
          <w:bCs/>
          <w:iCs/>
          <w:sz w:val="24"/>
          <w:szCs w:val="24"/>
        </w:rPr>
        <w:t>* обеспечение безопасности оборудования и инструмента;</w:t>
      </w:r>
    </w:p>
    <w:p w:rsidR="003D62B2" w:rsidRPr="003D62B2" w:rsidRDefault="003D62B2" w:rsidP="003D62B2">
      <w:pPr>
        <w:ind w:left="-1134"/>
        <w:rPr>
          <w:rFonts w:ascii="Calibri" w:hAnsi="Calibri" w:cs="Calibri"/>
          <w:sz w:val="24"/>
          <w:szCs w:val="24"/>
        </w:rPr>
      </w:pPr>
      <w:r w:rsidRPr="003D62B2">
        <w:rPr>
          <w:rFonts w:ascii="Calibri" w:hAnsi="Calibri" w:cs="Calibri"/>
          <w:bCs/>
          <w:iCs/>
          <w:sz w:val="24"/>
          <w:szCs w:val="24"/>
        </w:rPr>
        <w:t>* обеспечение безопасности учебно-</w:t>
      </w:r>
      <w:proofErr w:type="spellStart"/>
      <w:r w:rsidRPr="003D62B2">
        <w:rPr>
          <w:rFonts w:ascii="Calibri" w:hAnsi="Calibri" w:cs="Calibri"/>
          <w:bCs/>
          <w:iCs/>
          <w:sz w:val="24"/>
          <w:szCs w:val="24"/>
        </w:rPr>
        <w:t>воспитателъного</w:t>
      </w:r>
      <w:proofErr w:type="spellEnd"/>
      <w:r w:rsidRPr="003D62B2">
        <w:rPr>
          <w:rFonts w:ascii="Calibri" w:hAnsi="Calibri" w:cs="Calibri"/>
          <w:bCs/>
          <w:iCs/>
          <w:sz w:val="24"/>
          <w:szCs w:val="24"/>
        </w:rPr>
        <w:t xml:space="preserve"> процесса;</w:t>
      </w:r>
    </w:p>
    <w:p w:rsidR="003D62B2" w:rsidRPr="003D62B2" w:rsidRDefault="003D62B2" w:rsidP="003D62B2">
      <w:pPr>
        <w:ind w:left="-1134"/>
        <w:rPr>
          <w:rFonts w:ascii="Calibri" w:hAnsi="Calibri" w:cs="Calibri"/>
          <w:sz w:val="24"/>
          <w:szCs w:val="24"/>
        </w:rPr>
      </w:pPr>
      <w:r w:rsidRPr="003D62B2">
        <w:rPr>
          <w:rFonts w:ascii="Calibri" w:hAnsi="Calibri" w:cs="Calibri"/>
          <w:bCs/>
          <w:iCs/>
          <w:sz w:val="24"/>
          <w:szCs w:val="24"/>
        </w:rPr>
        <w:t>* обеспечение пожарной безопасности;</w:t>
      </w:r>
    </w:p>
    <w:p w:rsidR="003D62B2" w:rsidRPr="003D62B2" w:rsidRDefault="003D62B2" w:rsidP="003D62B2">
      <w:pPr>
        <w:ind w:left="-1134"/>
        <w:rPr>
          <w:rFonts w:ascii="Calibri" w:hAnsi="Calibri" w:cs="Calibri"/>
          <w:sz w:val="24"/>
          <w:szCs w:val="24"/>
        </w:rPr>
      </w:pPr>
      <w:r w:rsidRPr="003D62B2">
        <w:rPr>
          <w:rFonts w:ascii="Calibri" w:hAnsi="Calibri" w:cs="Calibri"/>
          <w:bCs/>
          <w:iCs/>
          <w:sz w:val="24"/>
          <w:szCs w:val="24"/>
        </w:rPr>
        <w:t>* обеспечение безопасности зданий и сооружений;</w:t>
      </w:r>
    </w:p>
    <w:p w:rsidR="003D62B2" w:rsidRPr="003D62B2" w:rsidRDefault="003D62B2" w:rsidP="003D62B2">
      <w:pPr>
        <w:ind w:left="-1134"/>
        <w:rPr>
          <w:rFonts w:ascii="Calibri" w:hAnsi="Calibri" w:cs="Calibri"/>
          <w:sz w:val="24"/>
          <w:szCs w:val="24"/>
        </w:rPr>
      </w:pPr>
      <w:r w:rsidRPr="003D62B2">
        <w:rPr>
          <w:rFonts w:ascii="Calibri" w:hAnsi="Calibri" w:cs="Calibri"/>
          <w:bCs/>
          <w:iCs/>
          <w:sz w:val="24"/>
          <w:szCs w:val="24"/>
        </w:rPr>
        <w:t>* санитарно-бытовое обслуживание участников трудового процесса;</w:t>
      </w:r>
    </w:p>
    <w:p w:rsidR="003D62B2" w:rsidRPr="003D62B2" w:rsidRDefault="003D62B2" w:rsidP="003D62B2">
      <w:pPr>
        <w:ind w:left="-1134"/>
        <w:rPr>
          <w:rFonts w:ascii="Calibri" w:hAnsi="Calibri" w:cs="Calibri"/>
          <w:sz w:val="24"/>
          <w:szCs w:val="24"/>
        </w:rPr>
      </w:pPr>
      <w:r w:rsidRPr="003D62B2">
        <w:rPr>
          <w:rFonts w:ascii="Calibri" w:hAnsi="Calibri" w:cs="Calibri"/>
          <w:bCs/>
          <w:iCs/>
          <w:sz w:val="24"/>
          <w:szCs w:val="24"/>
        </w:rPr>
        <w:t>* предоставление компенсаций и льгот за работу во вредных и неблагоприятных условиях труда;</w:t>
      </w:r>
    </w:p>
    <w:p w:rsidR="003D62B2" w:rsidRPr="003D62B2" w:rsidRDefault="003D62B2" w:rsidP="003D62B2">
      <w:pPr>
        <w:ind w:left="-1134"/>
        <w:rPr>
          <w:rFonts w:ascii="Calibri" w:hAnsi="Calibri" w:cs="Calibri"/>
          <w:b/>
          <w:i/>
          <w:sz w:val="24"/>
          <w:szCs w:val="24"/>
        </w:rPr>
      </w:pPr>
      <w:r w:rsidRPr="003D62B2">
        <w:rPr>
          <w:rFonts w:ascii="Calibri" w:hAnsi="Calibri" w:cs="Calibri"/>
          <w:bCs/>
          <w:iCs/>
          <w:sz w:val="24"/>
          <w:szCs w:val="24"/>
        </w:rPr>
        <w:t xml:space="preserve">В основе деятельности комиссии по охране труда в </w:t>
      </w:r>
      <w:r>
        <w:rPr>
          <w:rFonts w:ascii="Calibri" w:hAnsi="Calibri" w:cs="Calibri"/>
          <w:bCs/>
          <w:iCs/>
          <w:sz w:val="24"/>
          <w:szCs w:val="24"/>
        </w:rPr>
        <w:t>МКОУ «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Канашская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СОШ»</w:t>
      </w:r>
      <w:r w:rsidRPr="003D62B2">
        <w:rPr>
          <w:rFonts w:ascii="Calibri" w:hAnsi="Calibri" w:cs="Calibri"/>
          <w:bCs/>
          <w:iCs/>
          <w:sz w:val="24"/>
          <w:szCs w:val="24"/>
        </w:rPr>
        <w:t xml:space="preserve"> следующие </w:t>
      </w:r>
      <w:r w:rsidRPr="003D62B2">
        <w:rPr>
          <w:rFonts w:ascii="Calibri" w:hAnsi="Calibri" w:cs="Calibri"/>
          <w:b/>
          <w:bCs/>
          <w:i/>
          <w:iCs/>
          <w:sz w:val="24"/>
          <w:szCs w:val="24"/>
        </w:rPr>
        <w:t>принципы:</w:t>
      </w:r>
    </w:p>
    <w:p w:rsidR="003D62B2" w:rsidRPr="003D62B2" w:rsidRDefault="003D62B2" w:rsidP="003D62B2">
      <w:pPr>
        <w:ind w:left="-1134"/>
        <w:rPr>
          <w:rFonts w:ascii="Calibri" w:hAnsi="Calibri" w:cs="Calibri"/>
          <w:sz w:val="24"/>
          <w:szCs w:val="24"/>
        </w:rPr>
      </w:pPr>
      <w:r w:rsidRPr="003D62B2">
        <w:rPr>
          <w:rFonts w:ascii="Calibri" w:hAnsi="Calibri" w:cs="Calibri"/>
          <w:bCs/>
          <w:iCs/>
          <w:sz w:val="24"/>
          <w:szCs w:val="24"/>
        </w:rPr>
        <w:t>         - приоритет жизни и здоровья учащихся и работников;</w:t>
      </w:r>
    </w:p>
    <w:p w:rsidR="003D62B2" w:rsidRPr="003D62B2" w:rsidRDefault="003D62B2" w:rsidP="003D62B2">
      <w:pPr>
        <w:ind w:left="-1134"/>
        <w:rPr>
          <w:rFonts w:ascii="Calibri" w:hAnsi="Calibri" w:cs="Calibri"/>
          <w:sz w:val="24"/>
          <w:szCs w:val="24"/>
        </w:rPr>
      </w:pPr>
      <w:r w:rsidRPr="003D62B2">
        <w:rPr>
          <w:rFonts w:ascii="Calibri" w:hAnsi="Calibri" w:cs="Calibri"/>
          <w:bCs/>
          <w:iCs/>
          <w:sz w:val="24"/>
          <w:szCs w:val="24"/>
        </w:rPr>
        <w:t>         - предупреждение производственного травматизма;</w:t>
      </w:r>
    </w:p>
    <w:p w:rsidR="003D62B2" w:rsidRPr="003D62B2" w:rsidRDefault="003D62B2" w:rsidP="003D62B2">
      <w:pPr>
        <w:ind w:left="-1134"/>
        <w:rPr>
          <w:rFonts w:ascii="Calibri" w:hAnsi="Calibri" w:cs="Calibri"/>
          <w:sz w:val="24"/>
          <w:szCs w:val="24"/>
        </w:rPr>
      </w:pPr>
      <w:r w:rsidRPr="003D62B2">
        <w:rPr>
          <w:rFonts w:ascii="Calibri" w:hAnsi="Calibri" w:cs="Calibri"/>
          <w:bCs/>
          <w:iCs/>
          <w:sz w:val="24"/>
          <w:szCs w:val="24"/>
        </w:rPr>
        <w:t>         - предупреждение профессиональной и производственно-обусловленной заболеваемости;</w:t>
      </w:r>
    </w:p>
    <w:p w:rsidR="003D62B2" w:rsidRPr="003D62B2" w:rsidRDefault="003D62B2" w:rsidP="003D62B2">
      <w:pPr>
        <w:ind w:left="-1134"/>
        <w:rPr>
          <w:rFonts w:ascii="Calibri" w:hAnsi="Calibri" w:cs="Calibri"/>
          <w:sz w:val="24"/>
          <w:szCs w:val="24"/>
        </w:rPr>
      </w:pPr>
      <w:r w:rsidRPr="003D62B2">
        <w:rPr>
          <w:rFonts w:ascii="Calibri" w:hAnsi="Calibri" w:cs="Calibri"/>
          <w:bCs/>
          <w:iCs/>
          <w:sz w:val="24"/>
          <w:szCs w:val="24"/>
        </w:rPr>
        <w:t>         - устранение неблагоприятных факторов производственной среды и трудового процесса.</w:t>
      </w:r>
    </w:p>
    <w:p w:rsidR="003D62B2" w:rsidRPr="003D62B2" w:rsidRDefault="003D62B2" w:rsidP="003D62B2">
      <w:pPr>
        <w:ind w:left="-1134"/>
        <w:rPr>
          <w:rFonts w:ascii="Calibri" w:hAnsi="Calibri" w:cs="Calibri"/>
          <w:sz w:val="24"/>
          <w:szCs w:val="24"/>
        </w:rPr>
      </w:pPr>
      <w:r w:rsidRPr="003D62B2">
        <w:rPr>
          <w:rFonts w:ascii="Calibri" w:hAnsi="Calibri" w:cs="Calibri"/>
          <w:bCs/>
          <w:iCs/>
          <w:sz w:val="24"/>
          <w:szCs w:val="24"/>
        </w:rPr>
        <w:t>         В школе утверждены «Правила внутреннего трудового распорядка для работников», план мероприятий по охране труда,  основные принципы охраны труда работников учреждения оговорены «Коллективным договором».</w:t>
      </w:r>
    </w:p>
    <w:p w:rsidR="001E01A1" w:rsidRPr="00E420EF" w:rsidRDefault="00E420EF" w:rsidP="00E420EF">
      <w:pPr>
        <w:tabs>
          <w:tab w:val="left" w:pos="3210"/>
        </w:tabs>
        <w:ind w:left="-113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Ответственный за раб</w:t>
      </w:r>
      <w:r w:rsidR="00454D2B">
        <w:rPr>
          <w:rFonts w:ascii="Calibri" w:hAnsi="Calibri" w:cs="Calibri"/>
          <w:b/>
          <w:sz w:val="28"/>
          <w:szCs w:val="28"/>
        </w:rPr>
        <w:t xml:space="preserve">оту комиссии по охране труда: </w:t>
      </w:r>
      <w:proofErr w:type="spellStart"/>
      <w:r w:rsidR="00454D2B">
        <w:rPr>
          <w:rFonts w:ascii="Calibri" w:hAnsi="Calibri" w:cs="Calibri"/>
          <w:b/>
          <w:sz w:val="28"/>
          <w:szCs w:val="28"/>
        </w:rPr>
        <w:t>Чу</w:t>
      </w:r>
      <w:r>
        <w:rPr>
          <w:rFonts w:ascii="Calibri" w:hAnsi="Calibri" w:cs="Calibri"/>
          <w:b/>
          <w:sz w:val="28"/>
          <w:szCs w:val="28"/>
        </w:rPr>
        <w:t>ракова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И.В.</w:t>
      </w:r>
    </w:p>
    <w:sectPr w:rsidR="001E01A1" w:rsidRPr="00E420EF" w:rsidSect="003D62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13E" w:rsidRDefault="004A413E" w:rsidP="00AF2774">
      <w:pPr>
        <w:spacing w:after="0" w:line="240" w:lineRule="auto"/>
      </w:pPr>
      <w:r>
        <w:separator/>
      </w:r>
    </w:p>
  </w:endnote>
  <w:endnote w:type="continuationSeparator" w:id="0">
    <w:p w:rsidR="004A413E" w:rsidRDefault="004A413E" w:rsidP="00AF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13E" w:rsidRDefault="004A413E" w:rsidP="00AF2774">
      <w:pPr>
        <w:spacing w:after="0" w:line="240" w:lineRule="auto"/>
      </w:pPr>
      <w:r>
        <w:separator/>
      </w:r>
    </w:p>
  </w:footnote>
  <w:footnote w:type="continuationSeparator" w:id="0">
    <w:p w:rsidR="004A413E" w:rsidRDefault="004A413E" w:rsidP="00AF2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C28"/>
    <w:rsid w:val="001813B5"/>
    <w:rsid w:val="001A1AA1"/>
    <w:rsid w:val="001C3C28"/>
    <w:rsid w:val="001E01A1"/>
    <w:rsid w:val="003D62B2"/>
    <w:rsid w:val="003F5051"/>
    <w:rsid w:val="00437CAA"/>
    <w:rsid w:val="00454D2B"/>
    <w:rsid w:val="004A413E"/>
    <w:rsid w:val="005262F6"/>
    <w:rsid w:val="00564E4A"/>
    <w:rsid w:val="006F305B"/>
    <w:rsid w:val="00774215"/>
    <w:rsid w:val="007C4161"/>
    <w:rsid w:val="008C612E"/>
    <w:rsid w:val="009063FB"/>
    <w:rsid w:val="00A16914"/>
    <w:rsid w:val="00A84EC4"/>
    <w:rsid w:val="00AF2774"/>
    <w:rsid w:val="00B46A4E"/>
    <w:rsid w:val="00B627A4"/>
    <w:rsid w:val="00D01D2D"/>
    <w:rsid w:val="00E420EF"/>
    <w:rsid w:val="00E42662"/>
    <w:rsid w:val="00E95DD4"/>
    <w:rsid w:val="00F42353"/>
    <w:rsid w:val="00F90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A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F2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2774"/>
  </w:style>
  <w:style w:type="paragraph" w:styleId="a8">
    <w:name w:val="footer"/>
    <w:basedOn w:val="a"/>
    <w:link w:val="a9"/>
    <w:uiPriority w:val="99"/>
    <w:semiHidden/>
    <w:unhideWhenUsed/>
    <w:rsid w:val="00AF2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2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A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main_18</cp:lastModifiedBy>
  <cp:revision>18</cp:revision>
  <dcterms:created xsi:type="dcterms:W3CDTF">2019-02-20T17:56:00Z</dcterms:created>
  <dcterms:modified xsi:type="dcterms:W3CDTF">2019-03-19T09:27:00Z</dcterms:modified>
</cp:coreProperties>
</file>