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15784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реализация государственной политики по вопросам образования;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объединение усилий организации, осуществляющей образовательную деятельность, направленных на повышение уровня образовательной работы;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внедрение в практику достижений педагогической науки и передового педагогического опыта.</w:t>
      </w:r>
    </w:p>
    <w:p>
      <w:pPr>
        <w:pStyle w:val="Normal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 xml:space="preserve">2.2. </w:t>
      </w:r>
      <w:r>
        <w:rPr>
          <w:rFonts w:cs="Times New Roman" w:ascii="Times New Roman" w:hAnsi="Times New Roman"/>
          <w:u w:val="single"/>
        </w:rPr>
        <w:t>Педагогический совет: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обсуждает и утверждает план работы организации, осуществляющей образовательную деятельность, отдельные локальные акты;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заслушивает информацию и отчеты педагогических работников, доклады представителей организации и учреждений, взаимодействующих с организацией, осуществляющей образовательную деятельность, по вопросам образования и воспитания, в том числе о проверке соблюдения санитарно-гигиенического режима организации,</w:t>
      </w:r>
      <w:r>
        <w:rPr/>
        <w:t xml:space="preserve"> </w:t>
      </w:r>
      <w:r>
        <w:rPr>
          <w:rFonts w:cs="Times New Roman" w:ascii="Times New Roman" w:hAnsi="Times New Roman"/>
        </w:rPr>
        <w:t>осуществляющей образовательную деятельность, об охране труда и здоровья обучающихся и другие вопросы образовательной деятельности организации.</w:t>
      </w:r>
    </w:p>
    <w:p>
      <w:pPr>
        <w:pStyle w:val="Normal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 xml:space="preserve">2.3. </w:t>
      </w:r>
      <w:r>
        <w:rPr>
          <w:rFonts w:cs="Times New Roman" w:ascii="Times New Roman" w:hAnsi="Times New Roman"/>
          <w:u w:val="single"/>
        </w:rPr>
        <w:t>Педагогический совет определяет: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порядок проведения промежуточной аттестации для обучающихся невыпускных классов;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порядок проведения итоговой аттестации 9-11 классов;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перевод в следующий класс обучающихся, освоивших в полном объеме образовательные программы;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условный перевод обучающихся, имеющих академическую задолженность по одному предмету, в следующий класс;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обеспечение и контроль своевременной ликвидации академической задолженности;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оставление на повторное обучение;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выдачу аттестатов об основном общем образовании и аттестатов о среднем (полном) общем образовании;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награждение обучающихся грамотами, похвальными листами и медалями за успехи в обучении;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исключение обучающихся из школы за грубые нарушения, когда меры педагогического воздействия исчерпаны, в порядке, установленном Законом РФ «Об образовании в РФ» и Уставом данной организации,</w:t>
      </w:r>
      <w:r>
        <w:rPr/>
        <w:t xml:space="preserve"> </w:t>
      </w:r>
      <w:r>
        <w:rPr>
          <w:rFonts w:cs="Times New Roman" w:ascii="Times New Roman" w:hAnsi="Times New Roman"/>
        </w:rPr>
        <w:t>осуществляющей образовательную деятельность.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Состав и организация работы педагогического совета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3.1. В состав Педагогического совета входят все педагогические работники, состоящие в трудовых отношениях с общеобразовательной организацией (в том числе работающие по совместительству). В Педагогический совет также входят следующие работники организации, осуществляющей образовательную деятельность: директор, заместители директора. Граждане, выполняющие педагогическую деятельность на основе гражданско-правовых договоров, заключенных с организацией, осуществляющей образовательную деятельность, не являются членами Педагогического совета, однако могут присутствовать на его заседаниях.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3.2. Правом голоса на заседаниях педагогического совета обладают только его члены.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3.3. Директор общеобразовательной организации является председателем Педагогического совета с правом решающего голоса и единственным неизбираемым членом.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3.4. Для ведения протокола заседаний Педагогического совета из его членов выбирается секретарь.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3.5. Заседания Педагогического совета проводятся в соответствии с планом работы образовательной организации на текущий учебный год, а также во внеочередном порядке для решения неотложных вопросов осуществления образовательной деятельности, но не реже 1 раза в 4 месяца.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3.6. Педагогический совет считается собранным, если на его заседании присутствует не менее чем две трети состава педагогических работников, включая председателя.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3.7. Педагогический совет работает по плану, являющемуся составной частью годового плана работы школы.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3.8. В необходимых случаях на заседание Педагогического совета школы могут быть приглашены представители общественных организаций, учреждений, взаимодействующих с данной организацией по вопросам образования и воспитания, родители обучающихся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3.9.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3.10. Организацию выполнения решений Педагогического совета осуществляет директор школы и ответственные лица, указанные в решении. Информация о выполнении решений доводится до членов Педагогического совета на последующих его заседаниях.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3.11. Отдельные вопросы (результаты текущего контроля успеваемости, вопросы промежуточной аттестации и перевода обучающихся в следующий класс, принятия мер при нарушении отдельными обучающимися правил поведения, деятельность структурного подразделения и т.п.) могут рассматриваться на Педагогических советах в составе: председатель Педагогического совета, заместители  директора по учебно-воспитательной и воспитательной работе, педагогические работники, непосредственно связанные с обсуждаемыми вопросами (так называемый «малый педагогический совет»).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3.12. Руководитель организации, осуществляющей образовательную деятельность, в случае несогласия с решением Педагогического совета приостанавливает выполнение решения, извещает об этом учредителя организации,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Деятельность Педагогического совета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4.1. Поддержание общественных инициатив по совершенствованию и развитию обучения и воспитания, творческого поиска педагогических работников в организации инновационной деятельности.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4.2. Определение форм и порядка проведения промежуточной аттестации обучающихся, а также деятельности по предупреждению и ликвидации академической задолженности обучающихся.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4.3. Осуществление текущего контроля успеваемости, принятие решений о проведении промежуточной и государственной (итоговой) аттестации, о допуске выпускников 9 и 11 классов к экзаменам, о проведении промежуточной и государственной (итоговой) аттестации в щадящей форме по медицинским показателям, о переводе обучающихся в следующий класс, об отчислении обучающихся, о повторном обучении, о выдаче документов об образовании государственного образца, о награждении обучающихся за успехи в обучении грамотами, похвальными листами.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4.4. Создание конфликтной комиссии в случае несогласия обучающихся или их родителей (законных представителей) с результатами промежуточной аттестации для принятия решения по существу вопроса.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4.5. Организация и совершенствование методического обеспечения образовательной деятельности.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4.6. Разработка и принятие образовательных программ и учебных планов.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4.7. принятие решений о мерах педагогического и дисциплинарного воздействия к обучающимся в порядке, определенном Законом РФ «Об образовании в Российской Федерации» и Уставом организации, осуществляющей образовательную деятельность, которое своевременно (в трехдневный срок) доводится до сведения родителей обучающегося.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4.8. Внесение предложений о распределении стимулирующей части фонда оплаты труда.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4.9. Внесение предложений по вопросам материально-технического обеспечения и оснащения образовательной деятельности.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4.10. Контроль за работой подразделений общественного питания и медицинских учреждений в целях охраны и укрепления здоровья детей и работников организации, осуществляющей образовательную деятельность.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4.11. Содействие деятельности педагогических организаций и методических объединений.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4.12. Рассмотрение вопросов о награждении педагогических работников почетными грамотами, наградами.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Взаимодействие Педагогического совета, Совета родителей школы, администрации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5.1. Педагогический совет осуществляет тактическую трактовку, педагогическую экспертизу и интерпретацию стратегических решений Совета родителей школы.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5.2. Педагогический совет совместно с администрацией готовит рекомендации Совета родителей организации, осуществляющей образовательную деятельность, для принятия управленческих решений.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5.3. Администрация обеспечивает выполнение решений Педагогического совета и создает необходимые условия для его эффективной деятельности.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6. Права и ответственность Педагогического совета</w:t>
      </w:r>
    </w:p>
    <w:p>
      <w:pPr>
        <w:pStyle w:val="Normal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 xml:space="preserve">6.1. </w:t>
      </w:r>
      <w:r>
        <w:rPr>
          <w:rFonts w:cs="Times New Roman" w:ascii="Times New Roman" w:hAnsi="Times New Roman"/>
          <w:u w:val="single"/>
        </w:rPr>
        <w:t>Педагогический совет имеет право: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принимать, утверждать положения (локальные акты) с компетенцией, относящейся к объединениям по профессии;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принимать окончательное решение по спорным вопросам, входящим в его компетенцию;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в необходимых случаях на заседания Педагогического совета организации, осуществляющей образовательную деятельность, могут быть приглашены представители общественных организаций, учреждений, взаимодействующих с данной организацией, осуществляющей образовательную деятельность, по вопросам образования, родители обучающихся и др.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6.2. Педагогический совет несет ответственность за: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выполнение плана работы;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соответствие принятых решений законодательству Российской Федерации об образовании, о защите прав детства;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утверждение образовательных программ, не имеющих экспертного заключения;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принятие конкретных решений по каждому рассматриваемому вопросу, с указанием ответственных лиц и сроков исполнения.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7. Делопроизводство и оформление решений Педагогического совета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7.1. Ход педагогических советов и решения оформляются протоколами.</w:t>
      </w:r>
    </w:p>
    <w:p>
      <w:pPr>
        <w:pStyle w:val="Normal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 xml:space="preserve">7.2. </w:t>
      </w:r>
      <w:r>
        <w:rPr>
          <w:rFonts w:cs="Times New Roman" w:ascii="Times New Roman" w:hAnsi="Times New Roman"/>
          <w:u w:val="single"/>
        </w:rPr>
        <w:t>В книге протоколов фиксируется: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дата проведения заседания;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количественное присутствие (отсутствие) членов Педагогического совета;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ФИО, должность приглашенных участников Педагогического совета;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повестка дня;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ход обсуждения вопросов;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предложения, рекомендации и замечания членов Педагогического совета и приглашенных лиц;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решения Педагогического совета.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7.3. Нумерация протоколов ведется от начала учебного года.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7.4. Книга протоколов Педагогического совета общеобразовательной организации входит в номенклатуру дел, хранится в организации постоянно.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7.5. Книга протоколов Педагогического совета пронумеровывается постранично, прошнуровывается, скрепляется подписью руководителя и печатью организации, осуществляющей образовательную деятельность.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7.6. Книга протоколов Педагогического совета хранится в общеобразовательной организации в течение 5 лет.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7.7. Перевод обучающихся в следующий класс, их выпуск оформляется списочным составом.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8. Заключительный положения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cs="Times New Roman" w:ascii="Times New Roman" w:hAnsi="Times New Roman"/>
        </w:rPr>
        <w:t>8.1. Настоящее</w:t>
      </w: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i/>
          <w:color w:val="222222"/>
          <w:sz w:val="24"/>
          <w:szCs w:val="24"/>
          <w:lang w:eastAsia="ru-RU"/>
        </w:rPr>
        <w:t xml:space="preserve">Положение о педагогическом совете школы </w:t>
      </w: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является локальным нормативным актом организации, осуществляющей образовательную деятельность, принимается на Совете обучающихся и утверждается приказом директора общеобразовательной организации.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8.2. 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 xml:space="preserve">8.3. </w:t>
      </w:r>
      <w:r>
        <w:rPr>
          <w:rFonts w:eastAsia="Times New Roman" w:cs="Times New Roman" w:ascii="Times New Roman" w:hAnsi="Times New Roman"/>
          <w:bCs/>
          <w:i/>
          <w:color w:val="222222"/>
          <w:sz w:val="24"/>
          <w:szCs w:val="24"/>
          <w:lang w:eastAsia="ru-RU"/>
        </w:rPr>
        <w:t xml:space="preserve">Положение о педагогическом совете школы </w:t>
      </w: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принимается на неопределенный срок. Изменения и дополнения к Положению принимаются в порядке, предусмотренном п. 8.1. настоящего Положения.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>
      <w:footerReference w:type="default" r:id="rId3"/>
      <w:type w:val="nextPage"/>
      <w:pgSz w:w="11906" w:h="16838"/>
      <w:pgMar w:left="1701" w:right="850" w:gutter="0" w:header="0" w:top="1134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195764022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0095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2b494d"/>
    <w:rPr/>
  </w:style>
  <w:style w:type="character" w:styleId="Style15" w:customStyle="1">
    <w:name w:val="Нижний колонтитул Знак"/>
    <w:basedOn w:val="DefaultParagraphFont"/>
    <w:uiPriority w:val="99"/>
    <w:qFormat/>
    <w:rsid w:val="002b494d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2b49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Style15"/>
    <w:uiPriority w:val="99"/>
    <w:unhideWhenUsed/>
    <w:rsid w:val="002b49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LibreOffice/7.3.1.3$Windows_X86_64 LibreOffice_project/a69ca51ded25f3eefd52d7bf9a5fad8c90b87951</Application>
  <AppVersion>15.0000</AppVersion>
  <Pages>5</Pages>
  <Words>1222</Words>
  <Characters>9574</Characters>
  <CharactersWithSpaces>10721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2022-11-01T05:47:00Z</dcterms:created>
  <dc:creator>Учетная запись Майкрософт</dc:creator>
  <dc:description/>
  <dc:language>ru-RU</dc:language>
  <cp:lastModifiedBy/>
  <dcterms:modified xsi:type="dcterms:W3CDTF">2022-11-06T17:54:35Z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